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87" w:rsidRDefault="00350346" w:rsidP="009766B6">
      <w:pPr>
        <w:ind w:left="-630"/>
        <w:jc w:val="center"/>
        <w:rPr>
          <w:shadow/>
          <w:noProof/>
          <w:sz w:val="160"/>
          <w:szCs w:val="60"/>
        </w:rPr>
      </w:pPr>
      <w:r>
        <w:rPr>
          <w:shadow/>
          <w:noProof/>
          <w:sz w:val="160"/>
          <w:szCs w:val="6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180.75pt;margin-top:29pt;width:103.15pt;height:97.1pt;z-index:251660288;mso-width-relative:margin;mso-height-relative:margin" filled="f" strokecolor="white [3212]">
            <v:textbox style="mso-next-textbox:#_x0000_s1029">
              <w:txbxContent>
                <w:p w:rsidR="00B7119C" w:rsidRDefault="00B7119C" w:rsidP="00714AA5">
                  <w:r>
                    <w:rPr>
                      <w:shadow/>
                      <w:noProof/>
                      <w:sz w:val="160"/>
                      <w:szCs w:val="60"/>
                    </w:rPr>
                    <w:drawing>
                      <wp:inline distT="0" distB="0" distL="0" distR="0">
                        <wp:extent cx="1106083" cy="1097280"/>
                        <wp:effectExtent l="19050" t="0" r="0" b="0"/>
                        <wp:docPr id="10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6180" cy="10973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D0787" w:rsidRDefault="00ED0787" w:rsidP="009766B6">
      <w:pPr>
        <w:ind w:left="-630"/>
        <w:jc w:val="center"/>
        <w:rPr>
          <w:shadow/>
          <w:noProof/>
          <w:sz w:val="160"/>
          <w:szCs w:val="60"/>
        </w:rPr>
      </w:pPr>
    </w:p>
    <w:p w:rsidR="00ED0787" w:rsidRPr="00CC0B3D" w:rsidRDefault="00ED0787" w:rsidP="009766B6">
      <w:pPr>
        <w:ind w:left="-630"/>
        <w:jc w:val="center"/>
        <w:rPr>
          <w:shadow/>
          <w:noProof/>
          <w:sz w:val="44"/>
          <w:szCs w:val="60"/>
        </w:rPr>
      </w:pPr>
    </w:p>
    <w:p w:rsidR="009766B6" w:rsidRPr="00CC0B3D" w:rsidRDefault="009766B6" w:rsidP="009766B6">
      <w:pPr>
        <w:ind w:left="-630"/>
        <w:jc w:val="center"/>
        <w:rPr>
          <w:shadow/>
          <w:noProof/>
          <w:sz w:val="144"/>
          <w:szCs w:val="60"/>
        </w:rPr>
      </w:pPr>
      <w:r w:rsidRPr="00CC0B3D">
        <w:rPr>
          <w:shadow/>
          <w:noProof/>
          <w:sz w:val="144"/>
          <w:szCs w:val="60"/>
        </w:rPr>
        <w:t>Mukhyamantri</w:t>
      </w:r>
    </w:p>
    <w:p w:rsidR="00ED0787" w:rsidRDefault="009766B6" w:rsidP="009766B6">
      <w:pPr>
        <w:ind w:right="310" w:firstLine="720"/>
        <w:rPr>
          <w:b/>
          <w:sz w:val="40"/>
          <w:szCs w:val="24"/>
        </w:rPr>
      </w:pPr>
      <w:r w:rsidRPr="009766B6">
        <w:rPr>
          <w:noProof/>
          <w:sz w:val="40"/>
          <w:szCs w:val="24"/>
        </w:rPr>
        <w:t xml:space="preserve">Modified Interest Rebate Scheme </w:t>
      </w:r>
      <w:r w:rsidRPr="009766B6">
        <w:rPr>
          <w:b/>
          <w:sz w:val="40"/>
          <w:szCs w:val="24"/>
        </w:rPr>
        <w:t>(MMIRS)</w:t>
      </w:r>
    </w:p>
    <w:p w:rsidR="00CC0B3D" w:rsidRDefault="00CC0B3D" w:rsidP="009766B6">
      <w:pPr>
        <w:ind w:right="310" w:firstLine="720"/>
        <w:rPr>
          <w:b/>
          <w:sz w:val="40"/>
          <w:szCs w:val="24"/>
        </w:rPr>
      </w:pPr>
    </w:p>
    <w:p w:rsidR="00714AA5" w:rsidRPr="00714AA5" w:rsidRDefault="00714AA5" w:rsidP="00714AA5">
      <w:pPr>
        <w:ind w:right="310"/>
        <w:jc w:val="center"/>
        <w:rPr>
          <w:rFonts w:ascii="Monotype Corsiva" w:hAnsi="Monotype Corsiva"/>
          <w:b/>
          <w:i/>
          <w:sz w:val="72"/>
          <w:szCs w:val="24"/>
        </w:rPr>
      </w:pPr>
      <w:r w:rsidRPr="00714AA5">
        <w:rPr>
          <w:rFonts w:ascii="Monotype Corsiva" w:hAnsi="Monotype Corsiva"/>
          <w:b/>
          <w:i/>
          <w:sz w:val="72"/>
          <w:szCs w:val="24"/>
        </w:rPr>
        <w:t>Operational Guidelines</w:t>
      </w:r>
    </w:p>
    <w:p w:rsidR="009766B6" w:rsidRDefault="00120857" w:rsidP="00CC0B3D">
      <w:pPr>
        <w:pStyle w:val="Title"/>
        <w:jc w:val="left"/>
        <w:rPr>
          <w:u w:val="thick"/>
        </w:rPr>
      </w:pPr>
      <w:r w:rsidRPr="00120857">
        <w:rPr>
          <w:noProof/>
          <w:u w:val="none"/>
        </w:rPr>
        <w:drawing>
          <wp:inline distT="0" distB="0" distL="0" distR="0">
            <wp:extent cx="4055165" cy="3869138"/>
            <wp:effectExtent l="19050" t="0" r="2485" b="0"/>
            <wp:docPr id="7" name="Picture 5" descr="Swayampur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wayampurn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2703" cy="3876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509E" w:rsidRDefault="0017509E" w:rsidP="00CC0B3D">
      <w:pPr>
        <w:pStyle w:val="Title"/>
        <w:jc w:val="left"/>
        <w:rPr>
          <w:u w:val="thick"/>
        </w:rPr>
      </w:pPr>
    </w:p>
    <w:p w:rsidR="0017509E" w:rsidRDefault="0017509E" w:rsidP="00CC0B3D">
      <w:pPr>
        <w:pStyle w:val="Title"/>
        <w:jc w:val="left"/>
        <w:rPr>
          <w:u w:val="thick"/>
        </w:rPr>
      </w:pPr>
    </w:p>
    <w:p w:rsidR="009766B6" w:rsidRDefault="009766B6" w:rsidP="009766B6">
      <w:pPr>
        <w:pStyle w:val="BodyText"/>
        <w:jc w:val="center"/>
      </w:pPr>
    </w:p>
    <w:p w:rsidR="007841E3" w:rsidRPr="00DF22E5" w:rsidRDefault="006324E0" w:rsidP="00DF22E5">
      <w:pPr>
        <w:spacing w:before="100"/>
        <w:ind w:left="220" w:right="1426"/>
        <w:jc w:val="center"/>
        <w:rPr>
          <w:b/>
          <w:i/>
        </w:rPr>
      </w:pPr>
      <w:r w:rsidRPr="00DF22E5">
        <w:rPr>
          <w:b/>
          <w:i/>
          <w:u w:val="single"/>
        </w:rPr>
        <w:t xml:space="preserve">PROCEDURE TO BE FOLLOWED FOR CLAIMING/RELEASE </w:t>
      </w:r>
      <w:r w:rsidR="009028AE" w:rsidRPr="00DF22E5">
        <w:rPr>
          <w:b/>
          <w:i/>
          <w:u w:val="single"/>
        </w:rPr>
        <w:t>OF INTEREST</w:t>
      </w:r>
      <w:r w:rsidR="00DF22E5" w:rsidRPr="00DF22E5">
        <w:rPr>
          <w:b/>
          <w:i/>
          <w:u w:val="single"/>
        </w:rPr>
        <w:t xml:space="preserve"> </w:t>
      </w:r>
      <w:r w:rsidRPr="00DF22E5">
        <w:rPr>
          <w:b/>
          <w:i/>
          <w:spacing w:val="-82"/>
        </w:rPr>
        <w:t xml:space="preserve"> </w:t>
      </w:r>
      <w:r w:rsidR="00714AA5" w:rsidRPr="00DF22E5">
        <w:rPr>
          <w:b/>
          <w:i/>
          <w:spacing w:val="-82"/>
        </w:rPr>
        <w:t xml:space="preserve">        </w:t>
      </w:r>
      <w:r w:rsidRPr="00DF22E5">
        <w:rPr>
          <w:b/>
          <w:i/>
          <w:u w:val="single"/>
        </w:rPr>
        <w:t>REBATE</w:t>
      </w:r>
    </w:p>
    <w:p w:rsidR="007841E3" w:rsidRPr="009A0115" w:rsidRDefault="007841E3">
      <w:pPr>
        <w:pStyle w:val="BodyText"/>
        <w:spacing w:before="7"/>
        <w:rPr>
          <w:sz w:val="22"/>
          <w:szCs w:val="22"/>
        </w:rPr>
      </w:pP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before="100" w:line="360" w:lineRule="auto"/>
        <w:ind w:left="360" w:right="988" w:hanging="450"/>
        <w:rPr>
          <w:i/>
        </w:rPr>
      </w:pPr>
      <w:r w:rsidRPr="009A0115">
        <w:rPr>
          <w:i/>
        </w:rPr>
        <w:t>The</w:t>
      </w:r>
      <w:r w:rsidRPr="009A0115">
        <w:rPr>
          <w:i/>
          <w:spacing w:val="28"/>
        </w:rPr>
        <w:t xml:space="preserve"> </w:t>
      </w:r>
      <w:r w:rsidRPr="009A0115">
        <w:rPr>
          <w:i/>
        </w:rPr>
        <w:t>Recovery</w:t>
      </w:r>
      <w:r w:rsidRPr="009A0115">
        <w:rPr>
          <w:i/>
          <w:spacing w:val="28"/>
        </w:rPr>
        <w:t xml:space="preserve"> </w:t>
      </w:r>
      <w:r w:rsidRPr="009A0115">
        <w:rPr>
          <w:i/>
        </w:rPr>
        <w:t>Department</w:t>
      </w:r>
      <w:r w:rsidRPr="009A0115">
        <w:rPr>
          <w:i/>
          <w:spacing w:val="28"/>
        </w:rPr>
        <w:t xml:space="preserve"> </w:t>
      </w:r>
      <w:r w:rsidRPr="009A0115">
        <w:rPr>
          <w:i/>
        </w:rPr>
        <w:t>at</w:t>
      </w:r>
      <w:r w:rsidRPr="009A0115">
        <w:rPr>
          <w:i/>
          <w:spacing w:val="27"/>
        </w:rPr>
        <w:t xml:space="preserve"> </w:t>
      </w:r>
      <w:r w:rsidRPr="009A0115">
        <w:rPr>
          <w:i/>
        </w:rPr>
        <w:t>the</w:t>
      </w:r>
      <w:r w:rsidRPr="009A0115">
        <w:rPr>
          <w:i/>
          <w:spacing w:val="29"/>
        </w:rPr>
        <w:t xml:space="preserve"> </w:t>
      </w:r>
      <w:r w:rsidRPr="009A0115">
        <w:rPr>
          <w:i/>
        </w:rPr>
        <w:t>end</w:t>
      </w:r>
      <w:r w:rsidRPr="009A0115">
        <w:rPr>
          <w:i/>
          <w:spacing w:val="29"/>
        </w:rPr>
        <w:t xml:space="preserve"> </w:t>
      </w:r>
      <w:r w:rsidRPr="009A0115">
        <w:rPr>
          <w:i/>
        </w:rPr>
        <w:t>of</w:t>
      </w:r>
      <w:r w:rsidRPr="009A0115">
        <w:rPr>
          <w:i/>
          <w:spacing w:val="28"/>
        </w:rPr>
        <w:t xml:space="preserve"> </w:t>
      </w:r>
      <w:r w:rsidRPr="009A0115">
        <w:rPr>
          <w:i/>
        </w:rPr>
        <w:t>the</w:t>
      </w:r>
      <w:r w:rsidRPr="009A0115">
        <w:rPr>
          <w:i/>
          <w:spacing w:val="28"/>
        </w:rPr>
        <w:t xml:space="preserve"> </w:t>
      </w:r>
      <w:r w:rsidRPr="009A0115">
        <w:rPr>
          <w:i/>
        </w:rPr>
        <w:t>financial</w:t>
      </w:r>
      <w:r w:rsidRPr="009A0115">
        <w:rPr>
          <w:i/>
          <w:spacing w:val="28"/>
        </w:rPr>
        <w:t xml:space="preserve"> </w:t>
      </w:r>
      <w:r w:rsidRPr="009A0115">
        <w:rPr>
          <w:i/>
        </w:rPr>
        <w:t>year</w:t>
      </w:r>
      <w:r w:rsidRPr="009A0115">
        <w:rPr>
          <w:i/>
          <w:spacing w:val="29"/>
        </w:rPr>
        <w:t xml:space="preserve"> </w:t>
      </w:r>
      <w:r w:rsidRPr="009A0115">
        <w:rPr>
          <w:i/>
        </w:rPr>
        <w:t>will</w:t>
      </w:r>
      <w:r w:rsidRPr="009A0115">
        <w:rPr>
          <w:i/>
          <w:spacing w:val="26"/>
        </w:rPr>
        <w:t xml:space="preserve"> </w:t>
      </w:r>
      <w:r w:rsidRPr="009A0115">
        <w:rPr>
          <w:i/>
        </w:rPr>
        <w:t>prepare</w:t>
      </w:r>
      <w:r w:rsidRPr="009A0115">
        <w:rPr>
          <w:i/>
          <w:spacing w:val="26"/>
        </w:rPr>
        <w:t xml:space="preserve"> </w:t>
      </w:r>
      <w:proofErr w:type="gramStart"/>
      <w:r w:rsidRPr="009A0115">
        <w:rPr>
          <w:i/>
        </w:rPr>
        <w:t>a</w:t>
      </w:r>
      <w:r w:rsidR="00711FC1">
        <w:rPr>
          <w:i/>
        </w:rPr>
        <w:t xml:space="preserve"> </w:t>
      </w:r>
      <w:r w:rsidRPr="009A0115">
        <w:rPr>
          <w:i/>
          <w:spacing w:val="-70"/>
        </w:rPr>
        <w:t xml:space="preserve"> </w:t>
      </w:r>
      <w:r w:rsidRPr="009A0115">
        <w:rPr>
          <w:i/>
        </w:rPr>
        <w:t>list</w:t>
      </w:r>
      <w:proofErr w:type="gramEnd"/>
      <w:r w:rsidRPr="009A0115">
        <w:rPr>
          <w:i/>
        </w:rPr>
        <w:t xml:space="preserve"> of all units eligible, whose term loans are categorized as standard </w:t>
      </w:r>
      <w:r w:rsidR="00DF22E5" w:rsidRPr="009A0115">
        <w:rPr>
          <w:i/>
        </w:rPr>
        <w:t>asset</w:t>
      </w:r>
      <w:r w:rsidR="00DF22E5">
        <w:rPr>
          <w:i/>
        </w:rPr>
        <w:t xml:space="preserve"> </w:t>
      </w:r>
      <w:r w:rsidR="00DF22E5" w:rsidRPr="00DF22E5">
        <w:rPr>
          <w:i/>
        </w:rPr>
        <w:t>in</w:t>
      </w:r>
      <w:r w:rsidRPr="009A0115">
        <w:rPr>
          <w:i/>
        </w:rPr>
        <w:t xml:space="preserve"> our books, </w:t>
      </w:r>
      <w:r w:rsidR="00DF22E5">
        <w:rPr>
          <w:i/>
        </w:rPr>
        <w:t>as on 31</w:t>
      </w:r>
      <w:r w:rsidR="00DF22E5" w:rsidRPr="00DF22E5">
        <w:rPr>
          <w:i/>
          <w:vertAlign w:val="superscript"/>
        </w:rPr>
        <w:t>st</w:t>
      </w:r>
      <w:r w:rsidR="00DF22E5">
        <w:rPr>
          <w:i/>
        </w:rPr>
        <w:t xml:space="preserve"> March of that year.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 w:hanging="450"/>
        <w:rPr>
          <w:i/>
        </w:rPr>
      </w:pPr>
      <w:r w:rsidRPr="009A0115">
        <w:rPr>
          <w:i/>
        </w:rPr>
        <w:t>The name of unit(s) in the negative list and those not eligible for rebate as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per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the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scheme</w:t>
      </w:r>
      <w:r w:rsidRPr="009A0115">
        <w:rPr>
          <w:i/>
          <w:spacing w:val="1"/>
        </w:rPr>
        <w:t xml:space="preserve"> </w:t>
      </w:r>
      <w:proofErr w:type="spellStart"/>
      <w:r w:rsidRPr="009A0115">
        <w:rPr>
          <w:i/>
        </w:rPr>
        <w:t>eg</w:t>
      </w:r>
      <w:proofErr w:type="spellEnd"/>
      <w:r w:rsidRPr="009A0115">
        <w:rPr>
          <w:i/>
        </w:rPr>
        <w:t>.</w:t>
      </w:r>
      <w:r w:rsidRPr="009A0115">
        <w:rPr>
          <w:i/>
          <w:spacing w:val="-3"/>
        </w:rPr>
        <w:t xml:space="preserve"> </w:t>
      </w:r>
      <w:r w:rsidRPr="009A0115">
        <w:rPr>
          <w:i/>
        </w:rPr>
        <w:t>Restructured/rescheduled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loans shall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be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excluded.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before="1" w:line="360" w:lineRule="auto"/>
        <w:ind w:left="360" w:hanging="450"/>
        <w:rPr>
          <w:b/>
          <w:i/>
        </w:rPr>
      </w:pPr>
      <w:r w:rsidRPr="009A0115">
        <w:rPr>
          <w:i/>
        </w:rPr>
        <w:t xml:space="preserve">The Recovery </w:t>
      </w:r>
      <w:r w:rsidR="00711FC1">
        <w:rPr>
          <w:i/>
        </w:rPr>
        <w:t>D</w:t>
      </w:r>
      <w:r w:rsidRPr="009A0115">
        <w:rPr>
          <w:i/>
        </w:rPr>
        <w:t>epartment will then inform the eligible units/borrowers to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 xml:space="preserve">make </w:t>
      </w:r>
      <w:proofErr w:type="gramStart"/>
      <w:r w:rsidRPr="009A0115">
        <w:rPr>
          <w:i/>
        </w:rPr>
        <w:t>a</w:t>
      </w:r>
      <w:proofErr w:type="gramEnd"/>
      <w:r w:rsidRPr="009A0115">
        <w:rPr>
          <w:i/>
        </w:rPr>
        <w:t xml:space="preserve"> application for interest rebate </w:t>
      </w:r>
      <w:proofErr w:type="spellStart"/>
      <w:r w:rsidRPr="009A0115">
        <w:rPr>
          <w:i/>
        </w:rPr>
        <w:t>alongwith</w:t>
      </w:r>
      <w:proofErr w:type="spellEnd"/>
      <w:r w:rsidRPr="009A0115">
        <w:rPr>
          <w:i/>
        </w:rPr>
        <w:t xml:space="preserve"> all supporting documents,</w:t>
      </w:r>
      <w:r w:rsidRPr="009A0115">
        <w:rPr>
          <w:i/>
          <w:spacing w:val="-70"/>
        </w:rPr>
        <w:t xml:space="preserve"> </w:t>
      </w:r>
      <w:r w:rsidRPr="009A0115">
        <w:rPr>
          <w:i/>
        </w:rPr>
        <w:t>in the format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enclosed as</w:t>
      </w:r>
      <w:r w:rsidRPr="009A0115">
        <w:rPr>
          <w:i/>
          <w:spacing w:val="-2"/>
        </w:rPr>
        <w:t xml:space="preserve"> </w:t>
      </w:r>
      <w:r w:rsidRPr="009A0115">
        <w:rPr>
          <w:b/>
          <w:i/>
        </w:rPr>
        <w:t>Annexure</w:t>
      </w:r>
      <w:r w:rsidR="00DF22E5">
        <w:rPr>
          <w:b/>
          <w:i/>
        </w:rPr>
        <w:t xml:space="preserve"> - A</w:t>
      </w:r>
      <w:r w:rsidRPr="009A0115">
        <w:rPr>
          <w:b/>
          <w:i/>
        </w:rPr>
        <w:t>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 w:hanging="450"/>
        <w:rPr>
          <w:i/>
        </w:rPr>
      </w:pPr>
      <w:r w:rsidRPr="009A0115">
        <w:rPr>
          <w:i/>
        </w:rPr>
        <w:t>Based on the documents submitted by existing</w:t>
      </w:r>
      <w:r w:rsidR="00DF22E5">
        <w:rPr>
          <w:i/>
        </w:rPr>
        <w:t>/new</w:t>
      </w:r>
      <w:r w:rsidRPr="009A0115">
        <w:rPr>
          <w:i/>
        </w:rPr>
        <w:t xml:space="preserve"> borrowers, the Recovery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Department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will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decide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on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the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category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and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maximum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percentage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of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interest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rebate the</w:t>
      </w:r>
      <w:r w:rsidRPr="009A0115">
        <w:rPr>
          <w:i/>
          <w:spacing w:val="2"/>
        </w:rPr>
        <w:t xml:space="preserve"> </w:t>
      </w:r>
      <w:r w:rsidRPr="009A0115">
        <w:rPr>
          <w:i/>
        </w:rPr>
        <w:t>unit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would be entitled.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 w:right="984" w:hanging="450"/>
        <w:rPr>
          <w:i/>
        </w:rPr>
      </w:pPr>
      <w:r w:rsidRPr="009A0115">
        <w:rPr>
          <w:i/>
        </w:rPr>
        <w:t>The list of all such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cases shall be</w:t>
      </w:r>
      <w:r w:rsidRPr="009A0115">
        <w:rPr>
          <w:i/>
          <w:spacing w:val="72"/>
        </w:rPr>
        <w:t xml:space="preserve"> </w:t>
      </w:r>
      <w:r w:rsidRPr="009A0115">
        <w:rPr>
          <w:i/>
        </w:rPr>
        <w:t>placed by the Recovery Department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before the</w:t>
      </w:r>
      <w:r w:rsidRPr="009A0115">
        <w:rPr>
          <w:i/>
          <w:spacing w:val="1"/>
        </w:rPr>
        <w:t xml:space="preserve"> </w:t>
      </w:r>
      <w:r w:rsidR="00DF22E5" w:rsidRPr="00711FC1">
        <w:rPr>
          <w:b/>
          <w:i/>
          <w:spacing w:val="1"/>
        </w:rPr>
        <w:t>Committee</w:t>
      </w:r>
      <w:r w:rsidR="00DF22E5">
        <w:rPr>
          <w:i/>
          <w:spacing w:val="1"/>
        </w:rPr>
        <w:t xml:space="preserve"> constituted by the Corporation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for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approval.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 w:hanging="450"/>
        <w:rPr>
          <w:i/>
        </w:rPr>
      </w:pPr>
      <w:r w:rsidRPr="009A0115">
        <w:rPr>
          <w:i/>
        </w:rPr>
        <w:t>The Computer Cell will provide the calculation of quantum of interest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rebate to Recovery Department, based on the category and the rate of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 xml:space="preserve">interest rebate as approved by </w:t>
      </w:r>
      <w:r w:rsidR="00DF22E5" w:rsidRPr="00711FC1">
        <w:rPr>
          <w:i/>
        </w:rPr>
        <w:t>Committee</w:t>
      </w:r>
      <w:r w:rsidRPr="00711FC1">
        <w:rPr>
          <w:i/>
        </w:rPr>
        <w:t>,</w:t>
      </w:r>
      <w:r w:rsidRPr="009A0115">
        <w:rPr>
          <w:i/>
        </w:rPr>
        <w:t xml:space="preserve"> which shall then be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forwarded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to</w:t>
      </w:r>
      <w:r w:rsidRPr="009A0115">
        <w:rPr>
          <w:i/>
          <w:spacing w:val="1"/>
        </w:rPr>
        <w:t xml:space="preserve"> </w:t>
      </w:r>
      <w:r w:rsidR="00DF22E5">
        <w:rPr>
          <w:i/>
          <w:spacing w:val="1"/>
        </w:rPr>
        <w:t xml:space="preserve">Resources </w:t>
      </w:r>
      <w:r w:rsidRPr="009A0115">
        <w:rPr>
          <w:i/>
        </w:rPr>
        <w:t>Department</w:t>
      </w:r>
      <w:r w:rsidRPr="009A0115">
        <w:rPr>
          <w:i/>
          <w:spacing w:val="1"/>
        </w:rPr>
        <w:t xml:space="preserve"> </w:t>
      </w:r>
      <w:proofErr w:type="spellStart"/>
      <w:r w:rsidRPr="009A0115">
        <w:rPr>
          <w:i/>
        </w:rPr>
        <w:t>alongwith</w:t>
      </w:r>
      <w:proofErr w:type="spellEnd"/>
      <w:r w:rsidRPr="009A0115">
        <w:rPr>
          <w:i/>
          <w:spacing w:val="1"/>
        </w:rPr>
        <w:t xml:space="preserve"> </w:t>
      </w:r>
      <w:r w:rsidRPr="009A0115">
        <w:rPr>
          <w:i/>
        </w:rPr>
        <w:t>copy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of</w:t>
      </w:r>
      <w:r w:rsidRPr="009A0115">
        <w:rPr>
          <w:i/>
          <w:spacing w:val="1"/>
        </w:rPr>
        <w:t xml:space="preserve"> </w:t>
      </w:r>
      <w:r w:rsidRPr="00711FC1">
        <w:rPr>
          <w:b/>
          <w:i/>
        </w:rPr>
        <w:t>minute</w:t>
      </w:r>
      <w:r w:rsidRPr="00711FC1">
        <w:rPr>
          <w:b/>
          <w:i/>
          <w:spacing w:val="1"/>
        </w:rPr>
        <w:t xml:space="preserve"> </w:t>
      </w:r>
      <w:r w:rsidRPr="00711FC1">
        <w:rPr>
          <w:b/>
          <w:i/>
        </w:rPr>
        <w:t>of</w:t>
      </w:r>
      <w:r w:rsidR="00DF22E5" w:rsidRPr="00711FC1">
        <w:rPr>
          <w:b/>
          <w:i/>
        </w:rPr>
        <w:t xml:space="preserve"> meeting</w:t>
      </w:r>
      <w:r w:rsidR="00DF22E5">
        <w:rPr>
          <w:b/>
          <w:i/>
        </w:rPr>
        <w:t xml:space="preserve"> of the</w:t>
      </w:r>
      <w:r w:rsidRPr="009A0115">
        <w:rPr>
          <w:b/>
          <w:i/>
          <w:spacing w:val="1"/>
        </w:rPr>
        <w:t xml:space="preserve"> </w:t>
      </w:r>
      <w:r w:rsidR="00DF22E5">
        <w:rPr>
          <w:b/>
          <w:i/>
          <w:spacing w:val="1"/>
        </w:rPr>
        <w:t>Committee</w:t>
      </w:r>
      <w:r w:rsidRPr="009A0115">
        <w:rPr>
          <w:i/>
        </w:rPr>
        <w:t>, for further action.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 w:hanging="450"/>
        <w:rPr>
          <w:i/>
        </w:rPr>
      </w:pPr>
      <w:r w:rsidRPr="009A0115">
        <w:rPr>
          <w:i/>
        </w:rPr>
        <w:t xml:space="preserve">The </w:t>
      </w:r>
      <w:r w:rsidR="00DF22E5">
        <w:rPr>
          <w:i/>
        </w:rPr>
        <w:t>Resources</w:t>
      </w:r>
      <w:r w:rsidRPr="009A0115">
        <w:rPr>
          <w:i/>
        </w:rPr>
        <w:t xml:space="preserve"> Department shall forward the interest rebate claim to the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 xml:space="preserve">Government. The matter shall be followed-up by the </w:t>
      </w:r>
      <w:r w:rsidR="00DF22E5">
        <w:rPr>
          <w:i/>
        </w:rPr>
        <w:t>Resources</w:t>
      </w:r>
      <w:r w:rsidRPr="009A0115">
        <w:rPr>
          <w:i/>
        </w:rPr>
        <w:t xml:space="preserve"> Department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with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the Government,</w:t>
      </w:r>
      <w:r w:rsidRPr="009A0115">
        <w:rPr>
          <w:i/>
          <w:spacing w:val="-3"/>
        </w:rPr>
        <w:t xml:space="preserve"> </w:t>
      </w:r>
      <w:r w:rsidRPr="009A0115">
        <w:rPr>
          <w:i/>
        </w:rPr>
        <w:t>from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time to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time.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 w:right="994" w:hanging="450"/>
        <w:rPr>
          <w:i/>
        </w:rPr>
      </w:pPr>
      <w:r w:rsidRPr="009A0115">
        <w:rPr>
          <w:i/>
        </w:rPr>
        <w:t xml:space="preserve">On receipt of interest rebate, </w:t>
      </w:r>
      <w:r w:rsidR="00DF22E5">
        <w:rPr>
          <w:i/>
        </w:rPr>
        <w:t>Resources</w:t>
      </w:r>
      <w:r w:rsidRPr="009A0115">
        <w:rPr>
          <w:i/>
        </w:rPr>
        <w:t xml:space="preserve"> </w:t>
      </w:r>
      <w:r w:rsidR="00711FC1">
        <w:rPr>
          <w:i/>
        </w:rPr>
        <w:t>D</w:t>
      </w:r>
      <w:r w:rsidRPr="009A0115">
        <w:rPr>
          <w:i/>
        </w:rPr>
        <w:t>epartment shall forward the list of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cases</w:t>
      </w:r>
      <w:r w:rsidRPr="009A0115">
        <w:rPr>
          <w:i/>
          <w:spacing w:val="-4"/>
        </w:rPr>
        <w:t xml:space="preserve"> </w:t>
      </w:r>
      <w:r w:rsidRPr="009A0115">
        <w:rPr>
          <w:i/>
        </w:rPr>
        <w:t>to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the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Computer</w:t>
      </w:r>
      <w:r w:rsidRPr="009A0115">
        <w:rPr>
          <w:i/>
          <w:spacing w:val="-3"/>
        </w:rPr>
        <w:t xml:space="preserve"> </w:t>
      </w:r>
      <w:r w:rsidRPr="009A0115">
        <w:rPr>
          <w:i/>
        </w:rPr>
        <w:t>Cell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for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adjustment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through</w:t>
      </w:r>
      <w:r w:rsidRPr="009A0115">
        <w:rPr>
          <w:i/>
          <w:spacing w:val="-3"/>
        </w:rPr>
        <w:t xml:space="preserve"> </w:t>
      </w:r>
      <w:r w:rsidRPr="009A0115">
        <w:rPr>
          <w:i/>
        </w:rPr>
        <w:t>Recovery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Department.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 w:right="984" w:hanging="450"/>
        <w:rPr>
          <w:i/>
        </w:rPr>
      </w:pPr>
      <w:r w:rsidRPr="009A0115">
        <w:rPr>
          <w:i/>
        </w:rPr>
        <w:t>On adjustment of the amount against the outstanding dues, the matter</w:t>
      </w:r>
      <w:r w:rsidRPr="009A0115">
        <w:rPr>
          <w:i/>
          <w:spacing w:val="1"/>
        </w:rPr>
        <w:t xml:space="preserve"> </w:t>
      </w:r>
      <w:r w:rsidRPr="009A0115">
        <w:rPr>
          <w:i/>
        </w:rPr>
        <w:t>shall</w:t>
      </w:r>
      <w:r w:rsidRPr="009A0115">
        <w:rPr>
          <w:i/>
          <w:spacing w:val="-3"/>
        </w:rPr>
        <w:t xml:space="preserve"> </w:t>
      </w:r>
      <w:r w:rsidRPr="009A0115">
        <w:rPr>
          <w:i/>
        </w:rPr>
        <w:t>be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informed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to</w:t>
      </w:r>
      <w:r w:rsidRPr="009A0115">
        <w:rPr>
          <w:i/>
          <w:spacing w:val="-3"/>
        </w:rPr>
        <w:t xml:space="preserve"> </w:t>
      </w:r>
      <w:r w:rsidRPr="009A0115">
        <w:rPr>
          <w:i/>
        </w:rPr>
        <w:t>the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concerned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borrower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by</w:t>
      </w:r>
      <w:r w:rsidRPr="009A0115">
        <w:rPr>
          <w:i/>
          <w:spacing w:val="-3"/>
        </w:rPr>
        <w:t xml:space="preserve"> </w:t>
      </w:r>
      <w:r w:rsidRPr="009A0115">
        <w:rPr>
          <w:i/>
        </w:rPr>
        <w:t>the</w:t>
      </w:r>
      <w:r w:rsidRPr="009A0115">
        <w:rPr>
          <w:i/>
          <w:spacing w:val="-1"/>
        </w:rPr>
        <w:t xml:space="preserve"> </w:t>
      </w:r>
      <w:r w:rsidRPr="009A0115">
        <w:rPr>
          <w:i/>
        </w:rPr>
        <w:t>Recovery</w:t>
      </w:r>
      <w:r w:rsidRPr="009A0115">
        <w:rPr>
          <w:i/>
          <w:spacing w:val="-2"/>
        </w:rPr>
        <w:t xml:space="preserve"> </w:t>
      </w:r>
      <w:r w:rsidRPr="009A0115">
        <w:rPr>
          <w:i/>
        </w:rPr>
        <w:t>Department.</w:t>
      </w:r>
    </w:p>
    <w:p w:rsidR="007841E3" w:rsidRPr="009A0115" w:rsidRDefault="006324E0" w:rsidP="00DF22E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left="360" w:right="992" w:hanging="450"/>
        <w:rPr>
          <w:i/>
        </w:rPr>
      </w:pPr>
      <w:r w:rsidRPr="009A0115">
        <w:rPr>
          <w:i/>
        </w:rPr>
        <w:t xml:space="preserve">The data pertaining to interest subsidy shall be maintained by </w:t>
      </w:r>
      <w:r w:rsidR="00D27AFE">
        <w:rPr>
          <w:i/>
        </w:rPr>
        <w:t xml:space="preserve">Recovery </w:t>
      </w:r>
      <w:r w:rsidRPr="009A0115">
        <w:rPr>
          <w:i/>
        </w:rPr>
        <w:t>Department.</w:t>
      </w:r>
    </w:p>
    <w:p w:rsidR="007841E3" w:rsidRPr="009A0115" w:rsidRDefault="007841E3" w:rsidP="00DF22E5">
      <w:pPr>
        <w:pStyle w:val="BodyText"/>
        <w:tabs>
          <w:tab w:val="left" w:pos="360"/>
        </w:tabs>
        <w:spacing w:line="360" w:lineRule="auto"/>
        <w:ind w:left="360" w:hanging="450"/>
        <w:rPr>
          <w:sz w:val="22"/>
          <w:szCs w:val="22"/>
        </w:rPr>
      </w:pPr>
    </w:p>
    <w:p w:rsidR="007841E3" w:rsidRPr="009A0115" w:rsidRDefault="007841E3">
      <w:pPr>
        <w:pStyle w:val="BodyText"/>
        <w:rPr>
          <w:sz w:val="22"/>
          <w:szCs w:val="22"/>
        </w:rPr>
      </w:pPr>
    </w:p>
    <w:p w:rsidR="007841E3" w:rsidRPr="009A0115" w:rsidRDefault="00DF22E5">
      <w:pPr>
        <w:pStyle w:val="Heading1"/>
        <w:spacing w:before="199"/>
        <w:ind w:right="983"/>
        <w:jc w:val="right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 </w:t>
      </w:r>
    </w:p>
    <w:p w:rsidR="007841E3" w:rsidRPr="009A0115" w:rsidRDefault="007841E3">
      <w:pPr>
        <w:jc w:val="right"/>
        <w:sectPr w:rsidR="007841E3" w:rsidRPr="009A0115" w:rsidSect="008A75E4">
          <w:footerReference w:type="default" r:id="rId9"/>
          <w:type w:val="continuous"/>
          <w:pgSz w:w="11910" w:h="16840"/>
          <w:pgMar w:top="1500" w:right="570" w:bottom="280" w:left="158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titlePg/>
          <w:docGrid w:linePitch="299"/>
        </w:sectPr>
      </w:pPr>
    </w:p>
    <w:p w:rsidR="00D27AFE" w:rsidRPr="00711FC1" w:rsidRDefault="006324E0" w:rsidP="00D27AFE">
      <w:pPr>
        <w:ind w:left="-630"/>
        <w:jc w:val="center"/>
        <w:rPr>
          <w:shadow/>
          <w:noProof/>
          <w:sz w:val="56"/>
          <w:szCs w:val="48"/>
        </w:rPr>
      </w:pPr>
      <w:r w:rsidRPr="00711FC1">
        <w:rPr>
          <w:noProof/>
          <w:sz w:val="56"/>
          <w:szCs w:val="48"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1128759</wp:posOffset>
            </wp:positionH>
            <wp:positionV relativeFrom="paragraph">
              <wp:posOffset>-9987</wp:posOffset>
            </wp:positionV>
            <wp:extent cx="715956" cy="692458"/>
            <wp:effectExtent l="19050" t="0" r="7944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181" cy="69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7AFE" w:rsidRPr="00711FC1">
        <w:rPr>
          <w:shadow/>
          <w:noProof/>
          <w:sz w:val="56"/>
          <w:szCs w:val="48"/>
        </w:rPr>
        <w:t xml:space="preserve"> Mukhyamantri</w:t>
      </w:r>
    </w:p>
    <w:p w:rsidR="009A0115" w:rsidRPr="00D27AFE" w:rsidRDefault="00D27AFE" w:rsidP="00D27AFE">
      <w:pPr>
        <w:ind w:left="-630"/>
        <w:jc w:val="center"/>
        <w:rPr>
          <w:b/>
          <w:i/>
          <w:iCs/>
          <w:sz w:val="28"/>
        </w:rPr>
      </w:pPr>
      <w:r>
        <w:rPr>
          <w:shadow/>
          <w:noProof/>
          <w:sz w:val="48"/>
          <w:szCs w:val="48"/>
        </w:rPr>
        <w:t xml:space="preserve"> </w:t>
      </w:r>
      <w:r w:rsidR="009A0115" w:rsidRPr="00D27AFE">
        <w:rPr>
          <w:b/>
          <w:i/>
          <w:iCs/>
          <w:sz w:val="28"/>
        </w:rPr>
        <w:t xml:space="preserve"> </w:t>
      </w:r>
      <w:r w:rsidR="009A0115" w:rsidRPr="00711FC1">
        <w:rPr>
          <w:b/>
          <w:i/>
          <w:iCs/>
          <w:sz w:val="36"/>
        </w:rPr>
        <w:t>Modified Interest Rebate Scheme</w:t>
      </w:r>
    </w:p>
    <w:p w:rsidR="007841E3" w:rsidRPr="009A0115" w:rsidRDefault="007841E3">
      <w:pPr>
        <w:spacing w:before="81"/>
        <w:ind w:left="1224" w:right="1269"/>
        <w:jc w:val="center"/>
        <w:rPr>
          <w:b/>
        </w:rPr>
      </w:pPr>
    </w:p>
    <w:p w:rsidR="007841E3" w:rsidRPr="00711FC1" w:rsidRDefault="007841E3">
      <w:pPr>
        <w:pStyle w:val="BodyText"/>
        <w:rPr>
          <w:b/>
          <w:i w:val="0"/>
          <w:sz w:val="2"/>
          <w:szCs w:val="22"/>
        </w:rPr>
      </w:pPr>
    </w:p>
    <w:p w:rsidR="007841E3" w:rsidRPr="009A0115" w:rsidRDefault="007841E3">
      <w:pPr>
        <w:pStyle w:val="BodyText"/>
        <w:spacing w:before="5"/>
        <w:rPr>
          <w:b/>
          <w:i w:val="0"/>
          <w:sz w:val="22"/>
          <w:szCs w:val="22"/>
        </w:rPr>
      </w:pPr>
    </w:p>
    <w:p w:rsidR="007841E3" w:rsidRDefault="006324E0" w:rsidP="00711FC1">
      <w:pPr>
        <w:pStyle w:val="Heading1"/>
        <w:ind w:left="220"/>
        <w:jc w:val="center"/>
        <w:rPr>
          <w:sz w:val="32"/>
          <w:szCs w:val="22"/>
          <w:u w:val="thick"/>
        </w:rPr>
      </w:pPr>
      <w:r w:rsidRPr="00711FC1">
        <w:rPr>
          <w:sz w:val="32"/>
          <w:szCs w:val="22"/>
          <w:u w:val="thick"/>
        </w:rPr>
        <w:t>LIST</w:t>
      </w:r>
      <w:r w:rsidRPr="00711FC1">
        <w:rPr>
          <w:spacing w:val="-2"/>
          <w:sz w:val="32"/>
          <w:szCs w:val="22"/>
          <w:u w:val="thick"/>
        </w:rPr>
        <w:t xml:space="preserve"> </w:t>
      </w:r>
      <w:r w:rsidRPr="00711FC1">
        <w:rPr>
          <w:sz w:val="32"/>
          <w:szCs w:val="22"/>
          <w:u w:val="thick"/>
        </w:rPr>
        <w:t>OF</w:t>
      </w:r>
      <w:r w:rsidRPr="00711FC1">
        <w:rPr>
          <w:spacing w:val="-2"/>
          <w:sz w:val="32"/>
          <w:szCs w:val="22"/>
          <w:u w:val="thick"/>
        </w:rPr>
        <w:t xml:space="preserve"> </w:t>
      </w:r>
      <w:r w:rsidRPr="00711FC1">
        <w:rPr>
          <w:sz w:val="32"/>
          <w:szCs w:val="22"/>
          <w:u w:val="thick"/>
        </w:rPr>
        <w:t>DOCUMENTS</w:t>
      </w:r>
      <w:r w:rsidRPr="00711FC1">
        <w:rPr>
          <w:spacing w:val="-3"/>
          <w:sz w:val="32"/>
          <w:szCs w:val="22"/>
          <w:u w:val="thick"/>
        </w:rPr>
        <w:t xml:space="preserve"> </w:t>
      </w:r>
      <w:r w:rsidRPr="00711FC1">
        <w:rPr>
          <w:sz w:val="32"/>
          <w:szCs w:val="22"/>
          <w:u w:val="thick"/>
        </w:rPr>
        <w:t>TO</w:t>
      </w:r>
      <w:r w:rsidRPr="00711FC1">
        <w:rPr>
          <w:spacing w:val="-3"/>
          <w:sz w:val="32"/>
          <w:szCs w:val="22"/>
          <w:u w:val="thick"/>
        </w:rPr>
        <w:t xml:space="preserve"> </w:t>
      </w:r>
      <w:r w:rsidRPr="00711FC1">
        <w:rPr>
          <w:sz w:val="32"/>
          <w:szCs w:val="22"/>
          <w:u w:val="thick"/>
        </w:rPr>
        <w:t>BE</w:t>
      </w:r>
      <w:r w:rsidRPr="00711FC1">
        <w:rPr>
          <w:spacing w:val="-3"/>
          <w:sz w:val="32"/>
          <w:szCs w:val="22"/>
          <w:u w:val="thick"/>
        </w:rPr>
        <w:t xml:space="preserve"> </w:t>
      </w:r>
      <w:r w:rsidRPr="00711FC1">
        <w:rPr>
          <w:sz w:val="32"/>
          <w:szCs w:val="22"/>
          <w:u w:val="thick"/>
        </w:rPr>
        <w:t>SUBMITTED</w:t>
      </w:r>
    </w:p>
    <w:p w:rsidR="00711FC1" w:rsidRPr="00711FC1" w:rsidRDefault="00711FC1" w:rsidP="00711FC1">
      <w:pPr>
        <w:pStyle w:val="Heading1"/>
        <w:ind w:left="220"/>
        <w:jc w:val="center"/>
        <w:rPr>
          <w:sz w:val="16"/>
          <w:szCs w:val="22"/>
          <w:u w:val="none"/>
        </w:rPr>
      </w:pPr>
    </w:p>
    <w:p w:rsidR="007841E3" w:rsidRPr="009A0115" w:rsidRDefault="007841E3">
      <w:pPr>
        <w:pStyle w:val="BodyText"/>
        <w:spacing w:before="11"/>
        <w:rPr>
          <w:b/>
          <w:sz w:val="22"/>
          <w:szCs w:val="22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48"/>
        <w:gridCol w:w="8102"/>
      </w:tblGrid>
      <w:tr w:rsidR="007841E3" w:rsidRPr="009A0115">
        <w:trPr>
          <w:trHeight w:val="438"/>
        </w:trPr>
        <w:tc>
          <w:tcPr>
            <w:tcW w:w="648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ind w:left="8"/>
              <w:jc w:val="center"/>
              <w:rPr>
                <w:b/>
                <w:i/>
              </w:rPr>
            </w:pPr>
            <w:r w:rsidRPr="009A0115">
              <w:rPr>
                <w:b/>
                <w:i/>
              </w:rPr>
              <w:t>A</w:t>
            </w:r>
            <w:r w:rsidR="00FF69F9">
              <w:rPr>
                <w:b/>
                <w:i/>
              </w:rPr>
              <w:t>.</w:t>
            </w: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b/>
                <w:i/>
              </w:rPr>
            </w:pPr>
            <w:r w:rsidRPr="009A0115">
              <w:rPr>
                <w:b/>
                <w:i/>
              </w:rPr>
              <w:t>UNITS</w:t>
            </w:r>
            <w:r w:rsidRPr="009A0115">
              <w:rPr>
                <w:b/>
                <w:i/>
                <w:spacing w:val="53"/>
              </w:rPr>
              <w:t xml:space="preserve"> </w:t>
            </w:r>
            <w:r w:rsidRPr="009A0115">
              <w:rPr>
                <w:b/>
                <w:i/>
              </w:rPr>
              <w:t>LOCATED</w:t>
            </w:r>
            <w:r w:rsidRPr="009A0115">
              <w:rPr>
                <w:b/>
                <w:i/>
                <w:spacing w:val="-3"/>
              </w:rPr>
              <w:t xml:space="preserve"> </w:t>
            </w:r>
            <w:r w:rsidRPr="009A0115">
              <w:rPr>
                <w:b/>
                <w:i/>
              </w:rPr>
              <w:t>IN</w:t>
            </w:r>
            <w:r w:rsidRPr="009A0115">
              <w:rPr>
                <w:b/>
                <w:i/>
                <w:spacing w:val="-4"/>
              </w:rPr>
              <w:t xml:space="preserve"> </w:t>
            </w:r>
            <w:r w:rsidRPr="009A0115">
              <w:rPr>
                <w:b/>
                <w:i/>
              </w:rPr>
              <w:t>BACKWARD</w:t>
            </w:r>
            <w:r w:rsidRPr="009A0115">
              <w:rPr>
                <w:b/>
                <w:i/>
                <w:spacing w:val="-3"/>
              </w:rPr>
              <w:t xml:space="preserve"> </w:t>
            </w:r>
            <w:r w:rsidRPr="009A0115">
              <w:rPr>
                <w:b/>
                <w:i/>
              </w:rPr>
              <w:t>TALUKAS</w:t>
            </w:r>
            <w:r w:rsidRPr="009A0115">
              <w:rPr>
                <w:b/>
                <w:i/>
                <w:spacing w:val="-3"/>
              </w:rPr>
              <w:t xml:space="preserve"> </w:t>
            </w:r>
            <w:r w:rsidRPr="009A0115">
              <w:rPr>
                <w:b/>
                <w:i/>
              </w:rPr>
              <w:t>OF</w:t>
            </w:r>
            <w:r w:rsidRPr="009A0115">
              <w:rPr>
                <w:b/>
                <w:i/>
                <w:spacing w:val="-1"/>
              </w:rPr>
              <w:t xml:space="preserve"> </w:t>
            </w:r>
            <w:r w:rsidRPr="009A0115">
              <w:rPr>
                <w:b/>
                <w:i/>
              </w:rPr>
              <w:t>GOA</w:t>
            </w:r>
          </w:p>
        </w:tc>
      </w:tr>
      <w:tr w:rsidR="007841E3" w:rsidRPr="009A0115">
        <w:trPr>
          <w:trHeight w:val="465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Copy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3"/>
              </w:rPr>
              <w:t xml:space="preserve"> </w:t>
            </w:r>
            <w:r w:rsidR="00D27AFE">
              <w:rPr>
                <w:i/>
                <w:spacing w:val="-3"/>
              </w:rPr>
              <w:t xml:space="preserve">valid </w:t>
            </w:r>
            <w:proofErr w:type="spellStart"/>
            <w:r w:rsidR="00D27AFE">
              <w:rPr>
                <w:i/>
                <w:spacing w:val="-3"/>
              </w:rPr>
              <w:t>Udyam</w:t>
            </w:r>
            <w:proofErr w:type="spellEnd"/>
            <w:r w:rsidR="00D27AFE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Registration</w:t>
            </w:r>
            <w:r w:rsidRPr="009A0115">
              <w:rPr>
                <w:i/>
                <w:spacing w:val="-4"/>
              </w:rPr>
              <w:t xml:space="preserve"> </w:t>
            </w:r>
            <w:r w:rsidR="00D27AFE">
              <w:rPr>
                <w:i/>
                <w:spacing w:val="-4"/>
              </w:rPr>
              <w:t xml:space="preserve">or </w:t>
            </w:r>
            <w:r w:rsidRPr="009A0115">
              <w:rPr>
                <w:i/>
              </w:rPr>
              <w:t>Certificate</w:t>
            </w:r>
            <w:r w:rsidRPr="009A0115">
              <w:rPr>
                <w:i/>
                <w:spacing w:val="-3"/>
              </w:rPr>
              <w:t xml:space="preserve"> </w:t>
            </w:r>
            <w:r w:rsidR="00D27AFE">
              <w:rPr>
                <w:i/>
                <w:spacing w:val="-3"/>
              </w:rPr>
              <w:t xml:space="preserve">from Factories and Boilers in </w:t>
            </w:r>
            <w:r w:rsidRPr="009A0115">
              <w:rPr>
                <w:i/>
              </w:rPr>
              <w:t>case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industrial</w:t>
            </w:r>
            <w:r w:rsidRPr="009A0115">
              <w:rPr>
                <w:i/>
                <w:spacing w:val="-2"/>
              </w:rPr>
              <w:t xml:space="preserve"> </w:t>
            </w:r>
            <w:r w:rsidRPr="009A0115">
              <w:rPr>
                <w:i/>
              </w:rPr>
              <w:t>units</w:t>
            </w:r>
            <w:r w:rsidRPr="009A0115">
              <w:rPr>
                <w:i/>
                <w:spacing w:val="1"/>
              </w:rPr>
              <w:t xml:space="preserve"> </w:t>
            </w:r>
            <w:r w:rsidRPr="009A0115">
              <w:rPr>
                <w:i/>
              </w:rPr>
              <w:t>and</w:t>
            </w:r>
            <w:r w:rsidR="006F4E29">
              <w:rPr>
                <w:i/>
              </w:rPr>
              <w:t xml:space="preserve"> </w:t>
            </w:r>
            <w:r w:rsidRPr="009A0115">
              <w:rPr>
                <w:i/>
              </w:rPr>
              <w:t>from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other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authorities,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as applicable.</w:t>
            </w:r>
          </w:p>
        </w:tc>
      </w:tr>
      <w:tr w:rsidR="007841E3" w:rsidRPr="009A0115">
        <w:trPr>
          <w:trHeight w:val="278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</w:tr>
      <w:tr w:rsidR="007841E3" w:rsidRPr="009A0115">
        <w:trPr>
          <w:trHeight w:val="438"/>
        </w:trPr>
        <w:tc>
          <w:tcPr>
            <w:tcW w:w="648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ind w:left="7"/>
              <w:jc w:val="center"/>
              <w:rPr>
                <w:b/>
                <w:i/>
              </w:rPr>
            </w:pPr>
            <w:r w:rsidRPr="009A0115">
              <w:rPr>
                <w:b/>
                <w:i/>
              </w:rPr>
              <w:t>B</w:t>
            </w:r>
            <w:r w:rsidR="00FF69F9">
              <w:rPr>
                <w:b/>
                <w:i/>
              </w:rPr>
              <w:t>.</w:t>
            </w: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b/>
                <w:i/>
              </w:rPr>
            </w:pPr>
            <w:r w:rsidRPr="009A0115">
              <w:rPr>
                <w:b/>
                <w:i/>
              </w:rPr>
              <w:t>UNITS</w:t>
            </w:r>
            <w:r w:rsidRPr="009A0115">
              <w:rPr>
                <w:b/>
                <w:i/>
                <w:spacing w:val="51"/>
              </w:rPr>
              <w:t xml:space="preserve"> </w:t>
            </w:r>
            <w:r w:rsidRPr="009A0115">
              <w:rPr>
                <w:b/>
                <w:i/>
              </w:rPr>
              <w:t>PROMOTED</w:t>
            </w:r>
            <w:r w:rsidRPr="009A0115">
              <w:rPr>
                <w:b/>
                <w:i/>
                <w:spacing w:val="-6"/>
              </w:rPr>
              <w:t xml:space="preserve"> </w:t>
            </w:r>
            <w:r w:rsidRPr="009A0115">
              <w:rPr>
                <w:b/>
                <w:i/>
              </w:rPr>
              <w:t>BY</w:t>
            </w:r>
            <w:r w:rsidRPr="009A0115">
              <w:rPr>
                <w:b/>
                <w:i/>
                <w:spacing w:val="-4"/>
              </w:rPr>
              <w:t xml:space="preserve"> </w:t>
            </w:r>
            <w:r w:rsidRPr="009A0115">
              <w:rPr>
                <w:b/>
                <w:i/>
              </w:rPr>
              <w:t>RESIDENT</w:t>
            </w:r>
            <w:r w:rsidRPr="009A0115">
              <w:rPr>
                <w:b/>
                <w:i/>
                <w:spacing w:val="-2"/>
              </w:rPr>
              <w:t xml:space="preserve"> </w:t>
            </w:r>
            <w:r w:rsidRPr="009A0115">
              <w:rPr>
                <w:b/>
                <w:i/>
              </w:rPr>
              <w:t>/</w:t>
            </w:r>
            <w:r w:rsidRPr="009A0115">
              <w:rPr>
                <w:b/>
                <w:i/>
                <w:spacing w:val="-2"/>
              </w:rPr>
              <w:t xml:space="preserve"> </w:t>
            </w:r>
            <w:r w:rsidRPr="009A0115">
              <w:rPr>
                <w:b/>
                <w:i/>
              </w:rPr>
              <w:t>NON-RESIDENT</w:t>
            </w:r>
            <w:r w:rsidRPr="009A0115">
              <w:rPr>
                <w:b/>
                <w:i/>
                <w:spacing w:val="-3"/>
              </w:rPr>
              <w:t xml:space="preserve"> </w:t>
            </w:r>
            <w:r w:rsidRPr="009A0115">
              <w:rPr>
                <w:b/>
                <w:i/>
              </w:rPr>
              <w:t>GOAN</w:t>
            </w:r>
            <w:r w:rsidRPr="009A0115">
              <w:rPr>
                <w:b/>
                <w:i/>
                <w:spacing w:val="54"/>
              </w:rPr>
              <w:t xml:space="preserve"> </w:t>
            </w:r>
            <w:r w:rsidRPr="009A0115">
              <w:rPr>
                <w:b/>
                <w:i/>
              </w:rPr>
              <w:t>ENTREPRENEURS</w:t>
            </w:r>
          </w:p>
        </w:tc>
      </w:tr>
      <w:tr w:rsidR="007841E3" w:rsidRPr="009A0115">
        <w:trPr>
          <w:trHeight w:val="462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Copy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of</w:t>
            </w:r>
            <w:r w:rsidR="00D27AFE">
              <w:rPr>
                <w:i/>
              </w:rPr>
              <w:t xml:space="preserve"> valid</w:t>
            </w:r>
            <w:r w:rsidRPr="009A0115">
              <w:rPr>
                <w:i/>
                <w:spacing w:val="-4"/>
              </w:rPr>
              <w:t xml:space="preserve"> </w:t>
            </w:r>
            <w:proofErr w:type="spellStart"/>
            <w:r w:rsidR="00D27AFE">
              <w:rPr>
                <w:i/>
                <w:spacing w:val="-4"/>
              </w:rPr>
              <w:t>Udyam</w:t>
            </w:r>
            <w:proofErr w:type="spellEnd"/>
            <w:r w:rsidR="00D27AFE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Registration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Certificate</w:t>
            </w:r>
            <w:r w:rsidRPr="009A0115">
              <w:rPr>
                <w:i/>
                <w:spacing w:val="-3"/>
              </w:rPr>
              <w:t xml:space="preserve"> </w:t>
            </w:r>
            <w:r w:rsidR="00D27AFE">
              <w:rPr>
                <w:i/>
                <w:spacing w:val="-3"/>
              </w:rPr>
              <w:t>or Certificate from Factories and Boilers,</w:t>
            </w:r>
            <w:r w:rsidRPr="009A0115">
              <w:rPr>
                <w:i/>
                <w:spacing w:val="-2"/>
              </w:rPr>
              <w:t xml:space="preserve"> </w:t>
            </w:r>
            <w:r w:rsidRPr="009A0115">
              <w:rPr>
                <w:i/>
              </w:rPr>
              <w:t>in</w:t>
            </w:r>
            <w:r w:rsidRPr="009A0115">
              <w:rPr>
                <w:i/>
                <w:spacing w:val="-2"/>
              </w:rPr>
              <w:t xml:space="preserve"> </w:t>
            </w:r>
            <w:r w:rsidRPr="009A0115">
              <w:rPr>
                <w:i/>
              </w:rPr>
              <w:t>case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industrial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units</w:t>
            </w:r>
            <w:r w:rsidRPr="009A0115">
              <w:rPr>
                <w:i/>
                <w:spacing w:val="-1"/>
              </w:rPr>
              <w:t xml:space="preserve"> </w:t>
            </w:r>
            <w:r w:rsidRPr="009A0115">
              <w:rPr>
                <w:i/>
              </w:rPr>
              <w:t>and</w:t>
            </w:r>
            <w:r w:rsidR="006F4E29">
              <w:rPr>
                <w:i/>
              </w:rPr>
              <w:t xml:space="preserve"> </w:t>
            </w:r>
            <w:r w:rsidRPr="009A0115">
              <w:rPr>
                <w:i/>
              </w:rPr>
              <w:t>from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other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authorities,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as applicable.</w:t>
            </w:r>
          </w:p>
        </w:tc>
      </w:tr>
      <w:tr w:rsidR="007841E3" w:rsidRPr="009A0115">
        <w:trPr>
          <w:trHeight w:val="278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Residence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certificate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for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last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15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years from</w:t>
            </w:r>
            <w:r w:rsidRPr="009A0115">
              <w:rPr>
                <w:i/>
                <w:spacing w:val="-4"/>
              </w:rPr>
              <w:t xml:space="preserve"> </w:t>
            </w:r>
            <w:proofErr w:type="spellStart"/>
            <w:r w:rsidRPr="009A0115">
              <w:rPr>
                <w:i/>
              </w:rPr>
              <w:t>Mamlatdar</w:t>
            </w:r>
            <w:proofErr w:type="spellEnd"/>
            <w:r w:rsidRPr="009A0115">
              <w:rPr>
                <w:i/>
              </w:rPr>
              <w:t>.</w:t>
            </w:r>
          </w:p>
        </w:tc>
      </w:tr>
      <w:tr w:rsidR="007841E3" w:rsidRPr="009A0115">
        <w:trPr>
          <w:trHeight w:val="465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NRGs-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Birth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Certificate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or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School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leaving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Certificate,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Passport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&amp;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Address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proof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for</w:t>
            </w:r>
            <w:r w:rsidR="006F4E29">
              <w:rPr>
                <w:i/>
              </w:rPr>
              <w:t xml:space="preserve"> </w:t>
            </w:r>
            <w:r w:rsidRPr="009A0115">
              <w:rPr>
                <w:i/>
              </w:rPr>
              <w:t>place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residence.</w:t>
            </w:r>
          </w:p>
        </w:tc>
      </w:tr>
      <w:tr w:rsidR="007841E3" w:rsidRPr="009A0115">
        <w:trPr>
          <w:trHeight w:val="465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Shareholding</w:t>
            </w:r>
            <w:r w:rsidRPr="009A0115">
              <w:rPr>
                <w:i/>
                <w:spacing w:val="-1"/>
              </w:rPr>
              <w:t xml:space="preserve"> </w:t>
            </w:r>
            <w:r w:rsidRPr="009A0115">
              <w:rPr>
                <w:i/>
              </w:rPr>
              <w:t>pattern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as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31</w:t>
            </w:r>
            <w:r w:rsidRPr="009A0115">
              <w:rPr>
                <w:i/>
                <w:vertAlign w:val="superscript"/>
              </w:rPr>
              <w:t>st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March,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every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year,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duly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certified</w:t>
            </w:r>
            <w:r w:rsidRPr="009A0115">
              <w:rPr>
                <w:i/>
                <w:spacing w:val="-2"/>
              </w:rPr>
              <w:t xml:space="preserve"> </w:t>
            </w:r>
            <w:r w:rsidRPr="009A0115">
              <w:rPr>
                <w:i/>
              </w:rPr>
              <w:t>by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Chartered</w:t>
            </w:r>
          </w:p>
          <w:p w:rsidR="007841E3" w:rsidRPr="009A0115" w:rsidRDefault="006324E0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Accountant,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in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case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partnership/limited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companies.</w:t>
            </w:r>
          </w:p>
        </w:tc>
      </w:tr>
      <w:tr w:rsidR="007841E3" w:rsidRPr="009A0115">
        <w:trPr>
          <w:trHeight w:val="277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</w:tr>
      <w:tr w:rsidR="007841E3" w:rsidRPr="009A0115">
        <w:trPr>
          <w:trHeight w:val="277"/>
        </w:trPr>
        <w:tc>
          <w:tcPr>
            <w:tcW w:w="648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ind w:left="7"/>
              <w:jc w:val="center"/>
              <w:rPr>
                <w:b/>
                <w:i/>
              </w:rPr>
            </w:pPr>
            <w:r w:rsidRPr="009A0115">
              <w:rPr>
                <w:b/>
                <w:i/>
              </w:rPr>
              <w:t>C</w:t>
            </w:r>
            <w:r w:rsidR="00FF69F9">
              <w:rPr>
                <w:b/>
                <w:i/>
              </w:rPr>
              <w:t>.</w:t>
            </w: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b/>
                <w:i/>
              </w:rPr>
            </w:pPr>
            <w:r w:rsidRPr="009A0115">
              <w:rPr>
                <w:b/>
                <w:i/>
              </w:rPr>
              <w:t>UNITS</w:t>
            </w:r>
            <w:r w:rsidRPr="009A0115">
              <w:rPr>
                <w:b/>
                <w:i/>
                <w:spacing w:val="-5"/>
              </w:rPr>
              <w:t xml:space="preserve"> </w:t>
            </w:r>
            <w:r w:rsidRPr="009A0115">
              <w:rPr>
                <w:b/>
                <w:i/>
              </w:rPr>
              <w:t>PROMOTED</w:t>
            </w:r>
            <w:r w:rsidRPr="009A0115">
              <w:rPr>
                <w:b/>
                <w:i/>
                <w:spacing w:val="-6"/>
              </w:rPr>
              <w:t xml:space="preserve"> </w:t>
            </w:r>
            <w:r w:rsidRPr="009A0115">
              <w:rPr>
                <w:b/>
                <w:i/>
              </w:rPr>
              <w:t>BY</w:t>
            </w:r>
            <w:r w:rsidRPr="009A0115">
              <w:rPr>
                <w:b/>
                <w:i/>
                <w:spacing w:val="-5"/>
              </w:rPr>
              <w:t xml:space="preserve"> </w:t>
            </w:r>
            <w:r w:rsidRPr="009A0115">
              <w:rPr>
                <w:b/>
                <w:i/>
              </w:rPr>
              <w:t>WOMEN</w:t>
            </w:r>
            <w:r w:rsidRPr="009A0115">
              <w:rPr>
                <w:b/>
                <w:i/>
                <w:spacing w:val="-2"/>
              </w:rPr>
              <w:t xml:space="preserve"> </w:t>
            </w:r>
            <w:r w:rsidRPr="009A0115">
              <w:rPr>
                <w:b/>
                <w:i/>
              </w:rPr>
              <w:t>ENTREPRENEURS</w:t>
            </w:r>
          </w:p>
        </w:tc>
      </w:tr>
      <w:tr w:rsidR="007841E3" w:rsidRPr="009A0115">
        <w:trPr>
          <w:trHeight w:val="465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D27AFE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Copy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of</w:t>
            </w:r>
            <w:r>
              <w:rPr>
                <w:i/>
              </w:rPr>
              <w:t xml:space="preserve"> valid</w:t>
            </w:r>
            <w:r w:rsidRPr="009A0115"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  <w:spacing w:val="-4"/>
              </w:rPr>
              <w:t>Udyam</w:t>
            </w:r>
            <w:proofErr w:type="spellEnd"/>
            <w:r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Registration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Certificate</w:t>
            </w:r>
            <w:r w:rsidRPr="009A0115">
              <w:rPr>
                <w:i/>
                <w:spacing w:val="-3"/>
              </w:rPr>
              <w:t xml:space="preserve"> </w:t>
            </w:r>
            <w:r>
              <w:rPr>
                <w:i/>
                <w:spacing w:val="-3"/>
              </w:rPr>
              <w:t>or Certificate from Factories and Boilers,</w:t>
            </w:r>
            <w:r w:rsidRPr="009A0115">
              <w:rPr>
                <w:i/>
                <w:spacing w:val="-2"/>
              </w:rPr>
              <w:t xml:space="preserve"> </w:t>
            </w:r>
            <w:r w:rsidRPr="009A0115">
              <w:rPr>
                <w:i/>
              </w:rPr>
              <w:t>in</w:t>
            </w:r>
            <w:r w:rsidRPr="009A0115">
              <w:rPr>
                <w:i/>
                <w:spacing w:val="-2"/>
              </w:rPr>
              <w:t xml:space="preserve"> </w:t>
            </w:r>
            <w:r w:rsidRPr="009A0115">
              <w:rPr>
                <w:i/>
              </w:rPr>
              <w:t>case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industrial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units</w:t>
            </w:r>
            <w:r w:rsidRPr="009A0115">
              <w:rPr>
                <w:i/>
                <w:spacing w:val="-1"/>
              </w:rPr>
              <w:t xml:space="preserve"> </w:t>
            </w:r>
            <w:r w:rsidRPr="009A0115">
              <w:rPr>
                <w:i/>
              </w:rPr>
              <w:t>and</w:t>
            </w:r>
            <w:r>
              <w:rPr>
                <w:i/>
              </w:rPr>
              <w:t xml:space="preserve"> </w:t>
            </w:r>
            <w:r w:rsidRPr="009A0115">
              <w:rPr>
                <w:i/>
              </w:rPr>
              <w:t>from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other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authorities,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as applicable.</w:t>
            </w:r>
          </w:p>
        </w:tc>
      </w:tr>
      <w:tr w:rsidR="007841E3" w:rsidRPr="009A0115">
        <w:trPr>
          <w:trHeight w:val="465"/>
        </w:trPr>
        <w:tc>
          <w:tcPr>
            <w:tcW w:w="648" w:type="dxa"/>
          </w:tcPr>
          <w:p w:rsidR="007841E3" w:rsidRPr="009A0115" w:rsidRDefault="007841E3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7841E3" w:rsidRPr="009A0115" w:rsidRDefault="006324E0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Shareholding</w:t>
            </w:r>
            <w:r w:rsidRPr="009A0115">
              <w:rPr>
                <w:i/>
                <w:spacing w:val="-1"/>
              </w:rPr>
              <w:t xml:space="preserve"> </w:t>
            </w:r>
            <w:r w:rsidRPr="009A0115">
              <w:rPr>
                <w:i/>
              </w:rPr>
              <w:t>pattern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as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31</w:t>
            </w:r>
            <w:r w:rsidRPr="009A0115">
              <w:rPr>
                <w:i/>
                <w:vertAlign w:val="superscript"/>
              </w:rPr>
              <w:t>st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March,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every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year,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duly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certified</w:t>
            </w:r>
            <w:r w:rsidRPr="009A0115">
              <w:rPr>
                <w:i/>
                <w:spacing w:val="-1"/>
              </w:rPr>
              <w:t xml:space="preserve"> </w:t>
            </w:r>
            <w:r w:rsidRPr="009A0115">
              <w:rPr>
                <w:i/>
              </w:rPr>
              <w:t>by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Chartered</w:t>
            </w:r>
          </w:p>
          <w:p w:rsidR="007841E3" w:rsidRPr="009A0115" w:rsidRDefault="006324E0" w:rsidP="00711FC1">
            <w:pPr>
              <w:pStyle w:val="TableParagraph"/>
              <w:spacing w:beforeLines="40" w:afterLines="40"/>
              <w:rPr>
                <w:i/>
              </w:rPr>
            </w:pPr>
            <w:r w:rsidRPr="009A0115">
              <w:rPr>
                <w:i/>
              </w:rPr>
              <w:t>Accountant,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in</w:t>
            </w:r>
            <w:r w:rsidRPr="009A0115">
              <w:rPr>
                <w:i/>
                <w:spacing w:val="-3"/>
              </w:rPr>
              <w:t xml:space="preserve"> </w:t>
            </w:r>
            <w:r w:rsidRPr="009A0115">
              <w:rPr>
                <w:i/>
              </w:rPr>
              <w:t>case</w:t>
            </w:r>
            <w:r w:rsidRPr="009A0115">
              <w:rPr>
                <w:i/>
                <w:spacing w:val="-4"/>
              </w:rPr>
              <w:t xml:space="preserve"> </w:t>
            </w:r>
            <w:r w:rsidRPr="009A0115">
              <w:rPr>
                <w:i/>
              </w:rPr>
              <w:t>of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partnership/limited</w:t>
            </w:r>
            <w:r w:rsidRPr="009A0115">
              <w:rPr>
                <w:i/>
                <w:spacing w:val="-5"/>
              </w:rPr>
              <w:t xml:space="preserve"> </w:t>
            </w:r>
            <w:r w:rsidRPr="009A0115">
              <w:rPr>
                <w:i/>
              </w:rPr>
              <w:t>companies.</w:t>
            </w:r>
          </w:p>
        </w:tc>
      </w:tr>
      <w:tr w:rsidR="00D27AFE" w:rsidRPr="009A0115">
        <w:trPr>
          <w:trHeight w:val="465"/>
        </w:trPr>
        <w:tc>
          <w:tcPr>
            <w:tcW w:w="648" w:type="dxa"/>
          </w:tcPr>
          <w:p w:rsidR="00D27AFE" w:rsidRPr="009A0115" w:rsidRDefault="00D27AFE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D27AFE" w:rsidRPr="009A0115" w:rsidRDefault="00D27AFE" w:rsidP="00711FC1">
            <w:pPr>
              <w:pStyle w:val="TableParagraph"/>
              <w:spacing w:beforeLines="40" w:afterLines="40"/>
              <w:rPr>
                <w:i/>
              </w:rPr>
            </w:pPr>
          </w:p>
        </w:tc>
      </w:tr>
      <w:tr w:rsidR="009A0115" w:rsidRPr="009A0115">
        <w:trPr>
          <w:trHeight w:val="277"/>
        </w:trPr>
        <w:tc>
          <w:tcPr>
            <w:tcW w:w="648" w:type="dxa"/>
          </w:tcPr>
          <w:p w:rsidR="009A0115" w:rsidRPr="009A0115" w:rsidRDefault="009A0115" w:rsidP="00711FC1">
            <w:pPr>
              <w:pStyle w:val="TableParagraph"/>
              <w:spacing w:beforeLines="40" w:afterLines="40"/>
              <w:ind w:left="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</w:t>
            </w:r>
            <w:r w:rsidR="00FF69F9">
              <w:rPr>
                <w:b/>
                <w:i/>
              </w:rPr>
              <w:t>.</w:t>
            </w:r>
          </w:p>
        </w:tc>
        <w:tc>
          <w:tcPr>
            <w:tcW w:w="8102" w:type="dxa"/>
          </w:tcPr>
          <w:p w:rsidR="009A0115" w:rsidRPr="009A0115" w:rsidRDefault="006F4E29" w:rsidP="00711FC1">
            <w:pPr>
              <w:pStyle w:val="TableParagraph"/>
              <w:spacing w:beforeLines="40" w:afterLines="40"/>
              <w:rPr>
                <w:b/>
                <w:i/>
              </w:rPr>
            </w:pPr>
            <w:r w:rsidRPr="006F4E29">
              <w:rPr>
                <w:b/>
                <w:i/>
              </w:rPr>
              <w:t>UNITS EMPLOYING 20 OR MORE GOAN EMPLOYEES:</w:t>
            </w:r>
          </w:p>
        </w:tc>
      </w:tr>
      <w:tr w:rsidR="009A0115" w:rsidRPr="009A0115">
        <w:trPr>
          <w:trHeight w:val="277"/>
        </w:trPr>
        <w:tc>
          <w:tcPr>
            <w:tcW w:w="648" w:type="dxa"/>
          </w:tcPr>
          <w:p w:rsidR="009A0115" w:rsidRPr="009A0115" w:rsidRDefault="009A0115" w:rsidP="00711FC1">
            <w:pPr>
              <w:pStyle w:val="TableParagraph"/>
              <w:spacing w:beforeLines="40" w:afterLines="40"/>
              <w:ind w:left="0"/>
            </w:pPr>
          </w:p>
        </w:tc>
        <w:tc>
          <w:tcPr>
            <w:tcW w:w="8102" w:type="dxa"/>
          </w:tcPr>
          <w:p w:rsidR="009A0115" w:rsidRPr="009A0115" w:rsidRDefault="003320E4" w:rsidP="00711FC1">
            <w:pPr>
              <w:pStyle w:val="TableParagraph"/>
              <w:spacing w:beforeLines="40" w:afterLines="40"/>
              <w:rPr>
                <w:i/>
              </w:rPr>
            </w:pPr>
            <w:r>
              <w:rPr>
                <w:i/>
              </w:rPr>
              <w:t xml:space="preserve">Employment details </w:t>
            </w:r>
            <w:r w:rsidR="00711FC1">
              <w:rPr>
                <w:i/>
              </w:rPr>
              <w:t xml:space="preserve">of </w:t>
            </w:r>
            <w:proofErr w:type="spellStart"/>
            <w:r w:rsidR="00711FC1">
              <w:rPr>
                <w:i/>
              </w:rPr>
              <w:t>Goan</w:t>
            </w:r>
            <w:proofErr w:type="spellEnd"/>
            <w:r w:rsidR="00711FC1">
              <w:rPr>
                <w:i/>
              </w:rPr>
              <w:t xml:space="preserve"> Employees </w:t>
            </w:r>
            <w:r>
              <w:rPr>
                <w:i/>
              </w:rPr>
              <w:t xml:space="preserve">during the Financial Year duly certified by Chartered Accountant in format </w:t>
            </w:r>
            <w:r w:rsidR="00D27AFE">
              <w:rPr>
                <w:i/>
              </w:rPr>
              <w:t xml:space="preserve">as </w:t>
            </w:r>
            <w:r>
              <w:rPr>
                <w:i/>
              </w:rPr>
              <w:t xml:space="preserve">mentioned </w:t>
            </w:r>
            <w:r w:rsidR="00D27AFE">
              <w:rPr>
                <w:i/>
              </w:rPr>
              <w:t>at Annexure B</w:t>
            </w:r>
          </w:p>
        </w:tc>
      </w:tr>
    </w:tbl>
    <w:p w:rsidR="00D27AFE" w:rsidRDefault="00D27AFE" w:rsidP="00711FC1">
      <w:pPr>
        <w:spacing w:beforeLines="40" w:afterLines="40"/>
      </w:pPr>
    </w:p>
    <w:p w:rsidR="008A75E4" w:rsidRDefault="008A75E4" w:rsidP="008A75E4"/>
    <w:p w:rsidR="008A75E4" w:rsidRDefault="008A75E4" w:rsidP="008A75E4"/>
    <w:p w:rsidR="008A75E4" w:rsidRDefault="008A75E4" w:rsidP="008A75E4"/>
    <w:p w:rsidR="008A75E4" w:rsidRDefault="008A75E4" w:rsidP="008A75E4"/>
    <w:p w:rsidR="008A75E4" w:rsidRDefault="008A75E4" w:rsidP="008A75E4"/>
    <w:p w:rsidR="008A75E4" w:rsidRDefault="008A75E4" w:rsidP="008A75E4"/>
    <w:p w:rsidR="00734015" w:rsidRDefault="00734015" w:rsidP="008A75E4"/>
    <w:p w:rsidR="00734015" w:rsidRDefault="00734015" w:rsidP="008A75E4"/>
    <w:p w:rsidR="008A75E4" w:rsidRDefault="008A75E4" w:rsidP="008A75E4"/>
    <w:p w:rsidR="008A75E4" w:rsidRPr="00711FC1" w:rsidRDefault="008A75E4" w:rsidP="008A75E4">
      <w:pPr>
        <w:rPr>
          <w:sz w:val="8"/>
        </w:rPr>
      </w:pPr>
    </w:p>
    <w:p w:rsidR="008A75E4" w:rsidRPr="003B7345" w:rsidRDefault="008A75E4" w:rsidP="003B7345">
      <w:pPr>
        <w:pStyle w:val="BodyText"/>
        <w:jc w:val="center"/>
        <w:rPr>
          <w:b/>
          <w:u w:val="thick"/>
        </w:rPr>
      </w:pPr>
      <w:r w:rsidRPr="003B7345">
        <w:rPr>
          <w:b/>
          <w:u w:val="thick"/>
        </w:rPr>
        <w:t>(To be typed on letterhead)</w:t>
      </w:r>
    </w:p>
    <w:p w:rsidR="008A75E4" w:rsidRPr="00711FC1" w:rsidRDefault="008A75E4" w:rsidP="008A75E4">
      <w:pPr>
        <w:pStyle w:val="BodyText"/>
        <w:spacing w:line="240" w:lineRule="exact"/>
        <w:jc w:val="right"/>
        <w:rPr>
          <w:b/>
          <w:sz w:val="32"/>
          <w:szCs w:val="22"/>
        </w:rPr>
      </w:pPr>
      <w:r w:rsidRPr="00711FC1">
        <w:rPr>
          <w:b/>
          <w:sz w:val="32"/>
          <w:szCs w:val="22"/>
          <w:u w:val="thick"/>
        </w:rPr>
        <w:t>ANNEXURE - A</w:t>
      </w:r>
    </w:p>
    <w:p w:rsidR="008A75E4" w:rsidRPr="009A0115" w:rsidRDefault="008A75E4" w:rsidP="008A75E4">
      <w:pPr>
        <w:pStyle w:val="BodyText"/>
        <w:spacing w:line="240" w:lineRule="exact"/>
        <w:rPr>
          <w:sz w:val="22"/>
          <w:szCs w:val="22"/>
        </w:rPr>
      </w:pPr>
      <w:r w:rsidRPr="009A0115">
        <w:rPr>
          <w:sz w:val="22"/>
          <w:szCs w:val="22"/>
        </w:rPr>
        <w:t>To</w:t>
      </w:r>
    </w:p>
    <w:p w:rsidR="008A75E4" w:rsidRPr="009A0115" w:rsidRDefault="008A75E4" w:rsidP="008A75E4">
      <w:pPr>
        <w:pStyle w:val="BodyText"/>
        <w:spacing w:line="240" w:lineRule="exact"/>
        <w:rPr>
          <w:sz w:val="22"/>
          <w:szCs w:val="22"/>
        </w:rPr>
      </w:pPr>
    </w:p>
    <w:p w:rsidR="008A75E4" w:rsidRDefault="008A75E4" w:rsidP="008A75E4">
      <w:pPr>
        <w:pStyle w:val="BodyText"/>
        <w:spacing w:line="240" w:lineRule="exact"/>
        <w:rPr>
          <w:spacing w:val="-63"/>
          <w:sz w:val="22"/>
          <w:szCs w:val="22"/>
        </w:rPr>
      </w:pPr>
      <w:r w:rsidRPr="009A0115">
        <w:rPr>
          <w:sz w:val="22"/>
          <w:szCs w:val="22"/>
        </w:rPr>
        <w:t>Managing</w:t>
      </w:r>
      <w:r w:rsidRPr="009A0115">
        <w:rPr>
          <w:spacing w:val="-16"/>
          <w:sz w:val="22"/>
          <w:szCs w:val="22"/>
        </w:rPr>
        <w:t xml:space="preserve"> </w:t>
      </w:r>
      <w:r w:rsidRPr="009A0115">
        <w:rPr>
          <w:sz w:val="22"/>
          <w:szCs w:val="22"/>
        </w:rPr>
        <w:t>Director</w:t>
      </w:r>
      <w:r w:rsidRPr="009A0115">
        <w:rPr>
          <w:spacing w:val="-63"/>
          <w:sz w:val="22"/>
          <w:szCs w:val="22"/>
        </w:rPr>
        <w:t xml:space="preserve"> </w:t>
      </w:r>
    </w:p>
    <w:p w:rsidR="008A75E4" w:rsidRPr="009A0115" w:rsidRDefault="008A75E4" w:rsidP="008A75E4">
      <w:pPr>
        <w:pStyle w:val="BodyText"/>
        <w:spacing w:line="240" w:lineRule="exact"/>
        <w:rPr>
          <w:sz w:val="22"/>
          <w:szCs w:val="22"/>
        </w:rPr>
      </w:pPr>
      <w:r w:rsidRPr="009A0115">
        <w:rPr>
          <w:sz w:val="22"/>
          <w:szCs w:val="22"/>
        </w:rPr>
        <w:t>EDC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Limited</w:t>
      </w:r>
    </w:p>
    <w:p w:rsidR="008A75E4" w:rsidRDefault="008A75E4" w:rsidP="008A75E4">
      <w:pPr>
        <w:pStyle w:val="BodyText"/>
        <w:spacing w:line="240" w:lineRule="exact"/>
        <w:rPr>
          <w:sz w:val="22"/>
          <w:szCs w:val="22"/>
        </w:rPr>
      </w:pPr>
      <w:r w:rsidRPr="009A0115">
        <w:rPr>
          <w:sz w:val="22"/>
          <w:szCs w:val="22"/>
        </w:rPr>
        <w:t>EDC</w:t>
      </w:r>
      <w:r w:rsidRPr="009A0115">
        <w:rPr>
          <w:spacing w:val="-3"/>
          <w:sz w:val="22"/>
          <w:szCs w:val="22"/>
        </w:rPr>
        <w:t xml:space="preserve"> </w:t>
      </w:r>
      <w:r w:rsidRPr="009A0115">
        <w:rPr>
          <w:sz w:val="22"/>
          <w:szCs w:val="22"/>
        </w:rPr>
        <w:t>House</w:t>
      </w:r>
    </w:p>
    <w:p w:rsidR="008A75E4" w:rsidRDefault="008A75E4" w:rsidP="008A75E4">
      <w:pPr>
        <w:pStyle w:val="BodyText"/>
        <w:spacing w:line="240" w:lineRule="exact"/>
        <w:rPr>
          <w:spacing w:val="-64"/>
          <w:sz w:val="22"/>
          <w:szCs w:val="22"/>
        </w:rPr>
      </w:pPr>
      <w:proofErr w:type="spellStart"/>
      <w:r w:rsidRPr="009A0115">
        <w:rPr>
          <w:sz w:val="22"/>
          <w:szCs w:val="22"/>
        </w:rPr>
        <w:t>Dr.Amaram</w:t>
      </w:r>
      <w:proofErr w:type="spellEnd"/>
      <w:r w:rsidRPr="009A0115">
        <w:rPr>
          <w:sz w:val="22"/>
          <w:szCs w:val="22"/>
        </w:rPr>
        <w:t xml:space="preserve"> </w:t>
      </w:r>
      <w:proofErr w:type="spellStart"/>
      <w:r w:rsidRPr="009A0115">
        <w:rPr>
          <w:sz w:val="22"/>
          <w:szCs w:val="22"/>
        </w:rPr>
        <w:t>Borkar</w:t>
      </w:r>
      <w:proofErr w:type="spellEnd"/>
      <w:r w:rsidRPr="009A0115">
        <w:rPr>
          <w:sz w:val="22"/>
          <w:szCs w:val="22"/>
        </w:rPr>
        <w:t xml:space="preserve"> Road</w:t>
      </w:r>
      <w:r w:rsidRPr="009A0115">
        <w:rPr>
          <w:spacing w:val="-64"/>
          <w:sz w:val="22"/>
          <w:szCs w:val="22"/>
        </w:rPr>
        <w:t xml:space="preserve"> </w:t>
      </w:r>
      <w:r>
        <w:rPr>
          <w:spacing w:val="-64"/>
          <w:sz w:val="22"/>
          <w:szCs w:val="22"/>
        </w:rPr>
        <w:t xml:space="preserve"> </w:t>
      </w:r>
    </w:p>
    <w:p w:rsidR="008A75E4" w:rsidRPr="009A0115" w:rsidRDefault="008A75E4" w:rsidP="008A75E4">
      <w:pPr>
        <w:pStyle w:val="BodyText"/>
        <w:spacing w:line="240" w:lineRule="exact"/>
        <w:rPr>
          <w:sz w:val="22"/>
          <w:szCs w:val="22"/>
        </w:rPr>
      </w:pPr>
      <w:r w:rsidRPr="009A0115">
        <w:rPr>
          <w:sz w:val="22"/>
          <w:szCs w:val="22"/>
        </w:rPr>
        <w:t>Panaji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– Goa</w:t>
      </w:r>
      <w:r w:rsidRPr="009A0115">
        <w:rPr>
          <w:spacing w:val="-2"/>
          <w:sz w:val="22"/>
          <w:szCs w:val="22"/>
        </w:rPr>
        <w:t xml:space="preserve"> </w:t>
      </w:r>
      <w:r w:rsidRPr="009A0115">
        <w:rPr>
          <w:sz w:val="22"/>
          <w:szCs w:val="22"/>
        </w:rPr>
        <w:t>403 001</w:t>
      </w:r>
    </w:p>
    <w:p w:rsidR="008A75E4" w:rsidRPr="009A0115" w:rsidRDefault="008A75E4" w:rsidP="008A75E4">
      <w:pPr>
        <w:pStyle w:val="BodyText"/>
        <w:spacing w:line="240" w:lineRule="exact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rPr>
          <w:b/>
          <w:sz w:val="22"/>
          <w:szCs w:val="22"/>
        </w:rPr>
      </w:pPr>
      <w:r w:rsidRPr="009A0115">
        <w:rPr>
          <w:b/>
          <w:sz w:val="22"/>
          <w:szCs w:val="22"/>
        </w:rPr>
        <w:t>Sub:</w:t>
      </w:r>
      <w:r w:rsidRPr="009A0115">
        <w:rPr>
          <w:b/>
          <w:spacing w:val="13"/>
          <w:sz w:val="22"/>
          <w:szCs w:val="22"/>
        </w:rPr>
        <w:t xml:space="preserve"> </w:t>
      </w:r>
      <w:r w:rsidRPr="00D27AFE">
        <w:rPr>
          <w:b/>
          <w:sz w:val="22"/>
          <w:szCs w:val="22"/>
          <w:u w:val="single"/>
        </w:rPr>
        <w:t>Application</w:t>
      </w:r>
      <w:r w:rsidRPr="00D27AFE">
        <w:rPr>
          <w:b/>
          <w:spacing w:val="13"/>
          <w:sz w:val="22"/>
          <w:szCs w:val="22"/>
          <w:u w:val="single"/>
        </w:rPr>
        <w:t xml:space="preserve"> </w:t>
      </w:r>
      <w:r w:rsidRPr="00D27AFE">
        <w:rPr>
          <w:b/>
          <w:sz w:val="22"/>
          <w:szCs w:val="22"/>
          <w:u w:val="single"/>
        </w:rPr>
        <w:t>for</w:t>
      </w:r>
      <w:r w:rsidRPr="00D27AFE">
        <w:rPr>
          <w:b/>
          <w:spacing w:val="13"/>
          <w:sz w:val="22"/>
          <w:szCs w:val="22"/>
          <w:u w:val="single"/>
        </w:rPr>
        <w:t xml:space="preserve"> </w:t>
      </w:r>
      <w:r w:rsidRPr="00D27AFE">
        <w:rPr>
          <w:b/>
          <w:sz w:val="22"/>
          <w:szCs w:val="22"/>
          <w:u w:val="single"/>
        </w:rPr>
        <w:t>Interest</w:t>
      </w:r>
      <w:r w:rsidRPr="00D27AFE">
        <w:rPr>
          <w:b/>
          <w:spacing w:val="13"/>
          <w:sz w:val="22"/>
          <w:szCs w:val="22"/>
          <w:u w:val="single"/>
        </w:rPr>
        <w:t xml:space="preserve"> </w:t>
      </w:r>
      <w:r w:rsidRPr="00D27AFE">
        <w:rPr>
          <w:b/>
          <w:sz w:val="22"/>
          <w:szCs w:val="22"/>
          <w:u w:val="single"/>
        </w:rPr>
        <w:t>rebate</w:t>
      </w:r>
      <w:r w:rsidRPr="00D27AFE">
        <w:rPr>
          <w:b/>
          <w:spacing w:val="12"/>
          <w:sz w:val="22"/>
          <w:szCs w:val="22"/>
          <w:u w:val="single"/>
        </w:rPr>
        <w:t xml:space="preserve"> </w:t>
      </w:r>
      <w:r w:rsidRPr="00D27AFE">
        <w:rPr>
          <w:b/>
          <w:sz w:val="22"/>
          <w:szCs w:val="22"/>
          <w:u w:val="single"/>
        </w:rPr>
        <w:t>under</w:t>
      </w:r>
      <w:r w:rsidRPr="00D27AFE">
        <w:rPr>
          <w:b/>
          <w:spacing w:val="16"/>
          <w:sz w:val="22"/>
          <w:szCs w:val="22"/>
          <w:u w:val="single"/>
        </w:rPr>
        <w:t xml:space="preserve"> </w:t>
      </w:r>
      <w:r w:rsidRPr="00D27AFE">
        <w:rPr>
          <w:b/>
          <w:sz w:val="22"/>
          <w:szCs w:val="22"/>
          <w:u w:val="single"/>
        </w:rPr>
        <w:t>the</w:t>
      </w:r>
      <w:r w:rsidRPr="00D27AFE">
        <w:rPr>
          <w:b/>
          <w:spacing w:val="11"/>
          <w:sz w:val="22"/>
          <w:szCs w:val="22"/>
          <w:u w:val="single"/>
        </w:rPr>
        <w:t xml:space="preserve"> </w:t>
      </w:r>
      <w:proofErr w:type="spellStart"/>
      <w:r w:rsidRPr="00D27AFE">
        <w:rPr>
          <w:b/>
          <w:sz w:val="22"/>
          <w:szCs w:val="22"/>
          <w:u w:val="single"/>
        </w:rPr>
        <w:t>Mukhyamantri</w:t>
      </w:r>
      <w:proofErr w:type="spellEnd"/>
      <w:r w:rsidRPr="00D27AFE">
        <w:rPr>
          <w:b/>
          <w:sz w:val="22"/>
          <w:szCs w:val="22"/>
          <w:u w:val="single"/>
        </w:rPr>
        <w:t xml:space="preserve"> Modified Interest Rebate Scheme”. </w:t>
      </w:r>
      <w:r w:rsidRPr="00D27AFE">
        <w:rPr>
          <w:b/>
          <w:spacing w:val="-69"/>
          <w:sz w:val="22"/>
          <w:szCs w:val="22"/>
          <w:u w:val="single"/>
        </w:rPr>
        <w:t xml:space="preserve"> </w:t>
      </w:r>
      <w:r w:rsidRPr="00D27AFE">
        <w:rPr>
          <w:b/>
          <w:sz w:val="22"/>
          <w:szCs w:val="22"/>
          <w:u w:val="single"/>
        </w:rPr>
        <w:t>(</w:t>
      </w:r>
      <w:r>
        <w:rPr>
          <w:b/>
          <w:sz w:val="22"/>
          <w:szCs w:val="22"/>
          <w:u w:val="single"/>
        </w:rPr>
        <w:t>M</w:t>
      </w:r>
      <w:r w:rsidRPr="00D27AFE">
        <w:rPr>
          <w:b/>
          <w:sz w:val="22"/>
          <w:szCs w:val="22"/>
          <w:u w:val="single"/>
        </w:rPr>
        <w:t>MIRS)</w:t>
      </w:r>
    </w:p>
    <w:p w:rsidR="008A75E4" w:rsidRPr="009A0115" w:rsidRDefault="008A75E4" w:rsidP="008A75E4">
      <w:pPr>
        <w:pStyle w:val="BodyText"/>
        <w:spacing w:line="240" w:lineRule="exact"/>
        <w:rPr>
          <w:b/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rPr>
          <w:sz w:val="22"/>
          <w:szCs w:val="22"/>
        </w:rPr>
      </w:pPr>
      <w:r w:rsidRPr="009A0115">
        <w:rPr>
          <w:sz w:val="22"/>
          <w:szCs w:val="22"/>
        </w:rPr>
        <w:t>Sir,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I/we</w:t>
      </w:r>
      <w:r w:rsidRPr="009A0115">
        <w:rPr>
          <w:spacing w:val="40"/>
          <w:sz w:val="22"/>
          <w:szCs w:val="22"/>
        </w:rPr>
        <w:t xml:space="preserve"> </w:t>
      </w:r>
      <w:r w:rsidRPr="009A0115">
        <w:rPr>
          <w:sz w:val="22"/>
          <w:szCs w:val="22"/>
        </w:rPr>
        <w:t>have</w:t>
      </w:r>
      <w:r w:rsidRPr="009A0115">
        <w:rPr>
          <w:spacing w:val="40"/>
          <w:sz w:val="22"/>
          <w:szCs w:val="22"/>
        </w:rPr>
        <w:t xml:space="preserve"> </w:t>
      </w:r>
      <w:r w:rsidRPr="009A0115">
        <w:rPr>
          <w:sz w:val="22"/>
          <w:szCs w:val="22"/>
        </w:rPr>
        <w:t>availed</w:t>
      </w:r>
      <w:r w:rsidRPr="009A0115">
        <w:rPr>
          <w:spacing w:val="43"/>
          <w:sz w:val="22"/>
          <w:szCs w:val="22"/>
        </w:rPr>
        <w:t xml:space="preserve"> </w:t>
      </w:r>
      <w:r w:rsidRPr="009A0115">
        <w:rPr>
          <w:sz w:val="22"/>
          <w:szCs w:val="22"/>
        </w:rPr>
        <w:t>a</w:t>
      </w:r>
      <w:r w:rsidRPr="009A0115">
        <w:rPr>
          <w:spacing w:val="42"/>
          <w:sz w:val="22"/>
          <w:szCs w:val="22"/>
        </w:rPr>
        <w:t xml:space="preserve"> </w:t>
      </w:r>
      <w:r w:rsidRPr="009A0115">
        <w:rPr>
          <w:sz w:val="22"/>
          <w:szCs w:val="22"/>
        </w:rPr>
        <w:t>term</w:t>
      </w:r>
      <w:r w:rsidRPr="009A0115">
        <w:rPr>
          <w:spacing w:val="40"/>
          <w:sz w:val="22"/>
          <w:szCs w:val="22"/>
        </w:rPr>
        <w:t xml:space="preserve"> </w:t>
      </w:r>
      <w:r w:rsidRPr="009A0115">
        <w:rPr>
          <w:sz w:val="22"/>
          <w:szCs w:val="22"/>
        </w:rPr>
        <w:t>loan</w:t>
      </w:r>
      <w:r w:rsidRPr="009A0115">
        <w:rPr>
          <w:spacing w:val="42"/>
          <w:sz w:val="22"/>
          <w:szCs w:val="22"/>
        </w:rPr>
        <w:t xml:space="preserve"> </w:t>
      </w:r>
      <w:r w:rsidRPr="009A0115">
        <w:rPr>
          <w:sz w:val="22"/>
          <w:szCs w:val="22"/>
        </w:rPr>
        <w:t>of</w:t>
      </w:r>
      <w:r w:rsidRPr="009A0115">
        <w:rPr>
          <w:spacing w:val="41"/>
          <w:sz w:val="22"/>
          <w:szCs w:val="22"/>
        </w:rPr>
        <w:t xml:space="preserve"> </w:t>
      </w:r>
      <w:r w:rsidRPr="009A0115">
        <w:rPr>
          <w:sz w:val="22"/>
          <w:szCs w:val="22"/>
        </w:rPr>
        <w:t>Rs………………………… (Rupees</w:t>
      </w:r>
      <w:r w:rsidRPr="009A0115">
        <w:rPr>
          <w:spacing w:val="41"/>
          <w:sz w:val="22"/>
          <w:szCs w:val="22"/>
        </w:rPr>
        <w:t xml:space="preserve"> </w:t>
      </w:r>
      <w:r w:rsidRPr="009A0115">
        <w:rPr>
          <w:sz w:val="22"/>
          <w:szCs w:val="22"/>
        </w:rPr>
        <w:t>………….……………….)</w:t>
      </w:r>
      <w:r w:rsidRPr="009A0115">
        <w:rPr>
          <w:spacing w:val="41"/>
          <w:sz w:val="22"/>
          <w:szCs w:val="22"/>
        </w:rPr>
        <w:t xml:space="preserve"> </w:t>
      </w:r>
      <w:r w:rsidRPr="009A0115">
        <w:rPr>
          <w:sz w:val="22"/>
          <w:szCs w:val="22"/>
        </w:rPr>
        <w:t>from</w:t>
      </w:r>
      <w:r w:rsidRPr="009A0115">
        <w:rPr>
          <w:spacing w:val="39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-64"/>
          <w:sz w:val="22"/>
          <w:szCs w:val="22"/>
        </w:rPr>
        <w:t xml:space="preserve"> </w:t>
      </w:r>
      <w:r>
        <w:rPr>
          <w:spacing w:val="-64"/>
          <w:sz w:val="22"/>
          <w:szCs w:val="22"/>
        </w:rPr>
        <w:t xml:space="preserve">         </w:t>
      </w:r>
      <w:r w:rsidRPr="009A0115">
        <w:rPr>
          <w:sz w:val="22"/>
          <w:szCs w:val="22"/>
        </w:rPr>
        <w:t>sanctioned</w:t>
      </w:r>
      <w:r w:rsidRPr="009A0115">
        <w:rPr>
          <w:sz w:val="22"/>
          <w:szCs w:val="22"/>
        </w:rPr>
        <w:tab/>
        <w:t>amou</w:t>
      </w:r>
      <w:r>
        <w:rPr>
          <w:sz w:val="22"/>
          <w:szCs w:val="22"/>
        </w:rPr>
        <w:t>nt</w:t>
      </w:r>
      <w:r>
        <w:rPr>
          <w:sz w:val="22"/>
          <w:szCs w:val="22"/>
        </w:rPr>
        <w:tab/>
        <w:t>of</w:t>
      </w:r>
      <w:r>
        <w:rPr>
          <w:sz w:val="22"/>
          <w:szCs w:val="22"/>
        </w:rPr>
        <w:tab/>
        <w:t>Rs ………………</w:t>
      </w:r>
      <w:r>
        <w:rPr>
          <w:sz w:val="22"/>
          <w:szCs w:val="22"/>
        </w:rPr>
        <w:tab/>
        <w:t>from</w:t>
      </w:r>
      <w:r>
        <w:rPr>
          <w:sz w:val="22"/>
          <w:szCs w:val="22"/>
        </w:rPr>
        <w:tab/>
        <w:t>EDC</w:t>
      </w:r>
      <w:r>
        <w:rPr>
          <w:sz w:val="22"/>
          <w:szCs w:val="22"/>
        </w:rPr>
        <w:tab/>
        <w:t>Limited</w:t>
      </w:r>
      <w:r w:rsidRPr="009A011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9A0115">
        <w:rPr>
          <w:sz w:val="22"/>
          <w:szCs w:val="22"/>
        </w:rPr>
        <w:t>for</w:t>
      </w:r>
      <w:r>
        <w:rPr>
          <w:sz w:val="22"/>
          <w:szCs w:val="22"/>
        </w:rPr>
        <w:t xml:space="preserve"> </w:t>
      </w:r>
      <w:r w:rsidRPr="009A0115">
        <w:rPr>
          <w:sz w:val="22"/>
          <w:szCs w:val="22"/>
        </w:rPr>
        <w:t xml:space="preserve">my </w:t>
      </w:r>
      <w:r>
        <w:rPr>
          <w:sz w:val="22"/>
          <w:szCs w:val="22"/>
        </w:rPr>
        <w:t xml:space="preserve">unit </w:t>
      </w:r>
      <w:r w:rsidRPr="009A0115">
        <w:rPr>
          <w:sz w:val="22"/>
          <w:szCs w:val="22"/>
        </w:rPr>
        <w:t>located</w:t>
      </w:r>
      <w:r>
        <w:rPr>
          <w:sz w:val="22"/>
          <w:szCs w:val="22"/>
        </w:rPr>
        <w:t xml:space="preserve"> </w:t>
      </w:r>
      <w:r w:rsidRPr="009A0115">
        <w:rPr>
          <w:spacing w:val="-1"/>
          <w:sz w:val="22"/>
          <w:szCs w:val="22"/>
        </w:rPr>
        <w:t xml:space="preserve">at </w:t>
      </w:r>
      <w:r w:rsidRPr="009A0115">
        <w:rPr>
          <w:sz w:val="22"/>
          <w:szCs w:val="22"/>
        </w:rPr>
        <w:t>………………………………………</w:t>
      </w:r>
      <w:r w:rsidRPr="009A0115">
        <w:rPr>
          <w:sz w:val="22"/>
          <w:szCs w:val="22"/>
        </w:rPr>
        <w:tab/>
        <w:t>which</w:t>
      </w:r>
      <w:r w:rsidRPr="009A0115">
        <w:rPr>
          <w:sz w:val="22"/>
          <w:szCs w:val="22"/>
        </w:rPr>
        <w:tab/>
        <w:t>is</w:t>
      </w:r>
      <w:r>
        <w:rPr>
          <w:sz w:val="22"/>
          <w:szCs w:val="22"/>
        </w:rPr>
        <w:t xml:space="preserve"> </w:t>
      </w:r>
      <w:r w:rsidRPr="009A0115">
        <w:rPr>
          <w:sz w:val="22"/>
          <w:szCs w:val="22"/>
        </w:rPr>
        <w:t>engaged</w:t>
      </w:r>
      <w:r>
        <w:rPr>
          <w:sz w:val="22"/>
          <w:szCs w:val="22"/>
        </w:rPr>
        <w:t xml:space="preserve"> </w:t>
      </w:r>
      <w:r w:rsidRPr="009A0115">
        <w:rPr>
          <w:sz w:val="22"/>
          <w:szCs w:val="22"/>
        </w:rPr>
        <w:t>in</w:t>
      </w:r>
      <w:r>
        <w:rPr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>
        <w:rPr>
          <w:sz w:val="22"/>
          <w:szCs w:val="22"/>
        </w:rPr>
        <w:t xml:space="preserve"> </w:t>
      </w:r>
      <w:r w:rsidRPr="009A0115">
        <w:rPr>
          <w:sz w:val="22"/>
          <w:szCs w:val="22"/>
        </w:rPr>
        <w:t>activity</w:t>
      </w:r>
      <w:r>
        <w:rPr>
          <w:sz w:val="22"/>
          <w:szCs w:val="22"/>
        </w:rPr>
        <w:t xml:space="preserve"> </w:t>
      </w:r>
      <w:r w:rsidRPr="009A0115">
        <w:rPr>
          <w:sz w:val="22"/>
          <w:szCs w:val="22"/>
        </w:rPr>
        <w:t>of ……………………………………………………………………………….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My/Our   loan   account   has   been   categorized   as   a   Standard   Account   for   the   year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ended</w:t>
      </w:r>
      <w:r>
        <w:rPr>
          <w:sz w:val="22"/>
          <w:szCs w:val="22"/>
        </w:rPr>
        <w:t xml:space="preserve"> </w:t>
      </w:r>
      <w:r w:rsidRPr="009A0115">
        <w:rPr>
          <w:sz w:val="22"/>
          <w:szCs w:val="22"/>
          <w:u w:val="single"/>
        </w:rPr>
        <w:t xml:space="preserve">                        </w:t>
      </w:r>
      <w:r w:rsidRPr="009A0115">
        <w:rPr>
          <w:sz w:val="22"/>
          <w:szCs w:val="22"/>
        </w:rPr>
        <w:t xml:space="preserve"> and I/we therefore propose to avail the interest rebate under the </w:t>
      </w:r>
      <w:proofErr w:type="spellStart"/>
      <w:r w:rsidRPr="009A0115">
        <w:rPr>
          <w:sz w:val="22"/>
          <w:szCs w:val="22"/>
        </w:rPr>
        <w:t>Mukhyamantri</w:t>
      </w:r>
      <w:proofErr w:type="spellEnd"/>
      <w:r w:rsidRPr="009A0115">
        <w:rPr>
          <w:sz w:val="22"/>
          <w:szCs w:val="22"/>
        </w:rPr>
        <w:t xml:space="preserve"> Modified Interest Rebate Scheme”. Based</w:t>
      </w:r>
      <w:r w:rsidRPr="009A0115">
        <w:rPr>
          <w:spacing w:val="53"/>
          <w:sz w:val="22"/>
          <w:szCs w:val="22"/>
        </w:rPr>
        <w:t xml:space="preserve"> </w:t>
      </w:r>
      <w:r w:rsidRPr="009A0115">
        <w:rPr>
          <w:sz w:val="22"/>
          <w:szCs w:val="22"/>
        </w:rPr>
        <w:t>on</w:t>
      </w:r>
      <w:r w:rsidRPr="009A0115">
        <w:rPr>
          <w:spacing w:val="53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52"/>
          <w:sz w:val="22"/>
          <w:szCs w:val="22"/>
        </w:rPr>
        <w:t xml:space="preserve"> </w:t>
      </w:r>
      <w:r w:rsidRPr="009A0115">
        <w:rPr>
          <w:sz w:val="22"/>
          <w:szCs w:val="22"/>
        </w:rPr>
        <w:t>eligibility</w:t>
      </w:r>
      <w:r w:rsidRPr="009A0115">
        <w:rPr>
          <w:spacing w:val="53"/>
          <w:sz w:val="22"/>
          <w:szCs w:val="22"/>
        </w:rPr>
        <w:t xml:space="preserve"> </w:t>
      </w:r>
      <w:r w:rsidRPr="009A0115">
        <w:rPr>
          <w:sz w:val="22"/>
          <w:szCs w:val="22"/>
        </w:rPr>
        <w:t>criteria</w:t>
      </w:r>
      <w:r w:rsidRPr="009A0115">
        <w:rPr>
          <w:spacing w:val="52"/>
          <w:sz w:val="22"/>
          <w:szCs w:val="22"/>
        </w:rPr>
        <w:t xml:space="preserve"> </w:t>
      </w:r>
      <w:r w:rsidRPr="009A0115">
        <w:rPr>
          <w:sz w:val="22"/>
          <w:szCs w:val="22"/>
        </w:rPr>
        <w:t>under</w:t>
      </w:r>
      <w:r w:rsidRPr="009A0115">
        <w:rPr>
          <w:spacing w:val="55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52"/>
          <w:sz w:val="22"/>
          <w:szCs w:val="22"/>
        </w:rPr>
        <w:t xml:space="preserve"> </w:t>
      </w:r>
      <w:r w:rsidRPr="009A0115">
        <w:rPr>
          <w:sz w:val="22"/>
          <w:szCs w:val="22"/>
        </w:rPr>
        <w:t>aforesaid</w:t>
      </w:r>
      <w:r w:rsidRPr="009A0115">
        <w:rPr>
          <w:spacing w:val="53"/>
          <w:sz w:val="22"/>
          <w:szCs w:val="22"/>
        </w:rPr>
        <w:t xml:space="preserve"> </w:t>
      </w:r>
      <w:r w:rsidRPr="009A0115">
        <w:rPr>
          <w:sz w:val="22"/>
          <w:szCs w:val="22"/>
        </w:rPr>
        <w:t>scheme,</w:t>
      </w:r>
      <w:r w:rsidRPr="009A0115">
        <w:rPr>
          <w:spacing w:val="51"/>
          <w:sz w:val="22"/>
          <w:szCs w:val="22"/>
        </w:rPr>
        <w:t xml:space="preserve"> </w:t>
      </w:r>
      <w:r w:rsidRPr="009A0115">
        <w:rPr>
          <w:sz w:val="22"/>
          <w:szCs w:val="22"/>
        </w:rPr>
        <w:t>my</w:t>
      </w:r>
      <w:r w:rsidRPr="009A0115">
        <w:rPr>
          <w:spacing w:val="53"/>
          <w:sz w:val="22"/>
          <w:szCs w:val="22"/>
        </w:rPr>
        <w:t xml:space="preserve"> </w:t>
      </w:r>
      <w:r w:rsidRPr="009A0115">
        <w:rPr>
          <w:sz w:val="22"/>
          <w:szCs w:val="22"/>
        </w:rPr>
        <w:t>unit</w:t>
      </w:r>
      <w:r w:rsidRPr="009A0115">
        <w:rPr>
          <w:spacing w:val="51"/>
          <w:sz w:val="22"/>
          <w:szCs w:val="22"/>
        </w:rPr>
        <w:t xml:space="preserve"> </w:t>
      </w:r>
      <w:r w:rsidRPr="009A0115">
        <w:rPr>
          <w:sz w:val="22"/>
          <w:szCs w:val="22"/>
        </w:rPr>
        <w:t>is</w:t>
      </w:r>
      <w:r w:rsidRPr="009A0115">
        <w:rPr>
          <w:spacing w:val="53"/>
          <w:sz w:val="22"/>
          <w:szCs w:val="22"/>
        </w:rPr>
        <w:t xml:space="preserve"> </w:t>
      </w:r>
      <w:r w:rsidRPr="009A0115">
        <w:rPr>
          <w:sz w:val="22"/>
          <w:szCs w:val="22"/>
        </w:rPr>
        <w:t>eligible</w:t>
      </w:r>
      <w:r w:rsidRPr="009A0115">
        <w:rPr>
          <w:spacing w:val="52"/>
          <w:sz w:val="22"/>
          <w:szCs w:val="22"/>
        </w:rPr>
        <w:t xml:space="preserve"> </w:t>
      </w:r>
      <w:r w:rsidRPr="009A0115">
        <w:rPr>
          <w:sz w:val="22"/>
          <w:szCs w:val="22"/>
        </w:rPr>
        <w:t>for</w:t>
      </w:r>
      <w:r>
        <w:rPr>
          <w:spacing w:val="55"/>
          <w:sz w:val="22"/>
          <w:szCs w:val="22"/>
        </w:rPr>
        <w:t xml:space="preserve"> </w:t>
      </w:r>
      <w:r w:rsidRPr="009A0115">
        <w:rPr>
          <w:sz w:val="22"/>
          <w:szCs w:val="22"/>
        </w:rPr>
        <w:t>an</w:t>
      </w:r>
      <w:r w:rsidRPr="009A0115">
        <w:rPr>
          <w:spacing w:val="-64"/>
          <w:sz w:val="22"/>
          <w:szCs w:val="22"/>
        </w:rPr>
        <w:t xml:space="preserve"> </w:t>
      </w:r>
      <w:r w:rsidR="00711FC1">
        <w:rPr>
          <w:spacing w:val="-64"/>
          <w:sz w:val="22"/>
          <w:szCs w:val="22"/>
        </w:rPr>
        <w:t xml:space="preserve">           </w:t>
      </w:r>
      <w:r w:rsidRPr="009A0115">
        <w:rPr>
          <w:sz w:val="22"/>
          <w:szCs w:val="22"/>
        </w:rPr>
        <w:t>interest</w:t>
      </w:r>
      <w:r w:rsidRPr="009A0115">
        <w:rPr>
          <w:spacing w:val="3"/>
          <w:sz w:val="22"/>
          <w:szCs w:val="22"/>
        </w:rPr>
        <w:t xml:space="preserve"> </w:t>
      </w:r>
      <w:r w:rsidRPr="009A0115">
        <w:rPr>
          <w:sz w:val="22"/>
          <w:szCs w:val="22"/>
        </w:rPr>
        <w:t>rebate</w:t>
      </w:r>
      <w:r w:rsidRPr="009A0115">
        <w:rPr>
          <w:spacing w:val="7"/>
          <w:sz w:val="22"/>
          <w:szCs w:val="22"/>
        </w:rPr>
        <w:t xml:space="preserve"> </w:t>
      </w:r>
      <w:r w:rsidRPr="009A0115">
        <w:rPr>
          <w:sz w:val="22"/>
          <w:szCs w:val="22"/>
        </w:rPr>
        <w:t>of (%)</w:t>
      </w:r>
      <w:r w:rsidRPr="009A0115">
        <w:rPr>
          <w:spacing w:val="6"/>
          <w:sz w:val="22"/>
          <w:szCs w:val="22"/>
        </w:rPr>
        <w:t xml:space="preserve"> </w:t>
      </w:r>
      <w:r w:rsidRPr="009A0115">
        <w:rPr>
          <w:sz w:val="22"/>
          <w:szCs w:val="22"/>
        </w:rPr>
        <w:t>and</w:t>
      </w:r>
      <w:r w:rsidRPr="009A0115">
        <w:rPr>
          <w:spacing w:val="5"/>
          <w:sz w:val="22"/>
          <w:szCs w:val="22"/>
        </w:rPr>
        <w:t xml:space="preserve"> </w:t>
      </w:r>
      <w:r w:rsidRPr="009A0115">
        <w:rPr>
          <w:sz w:val="22"/>
          <w:szCs w:val="22"/>
        </w:rPr>
        <w:t>thus,</w:t>
      </w:r>
      <w:r w:rsidRPr="009A0115">
        <w:rPr>
          <w:spacing w:val="6"/>
          <w:sz w:val="22"/>
          <w:szCs w:val="22"/>
        </w:rPr>
        <w:t xml:space="preserve"> </w:t>
      </w:r>
      <w:r w:rsidRPr="009A0115">
        <w:rPr>
          <w:sz w:val="22"/>
          <w:szCs w:val="22"/>
        </w:rPr>
        <w:t>request</w:t>
      </w:r>
      <w:r w:rsidRPr="009A0115">
        <w:rPr>
          <w:spacing w:val="4"/>
          <w:sz w:val="22"/>
          <w:szCs w:val="22"/>
        </w:rPr>
        <w:t xml:space="preserve"> </w:t>
      </w:r>
      <w:r w:rsidRPr="009A0115">
        <w:rPr>
          <w:sz w:val="22"/>
          <w:szCs w:val="22"/>
        </w:rPr>
        <w:t>you</w:t>
      </w:r>
      <w:r w:rsidRPr="009A0115">
        <w:rPr>
          <w:spacing w:val="7"/>
          <w:sz w:val="22"/>
          <w:szCs w:val="22"/>
        </w:rPr>
        <w:t xml:space="preserve"> </w:t>
      </w:r>
      <w:r w:rsidRPr="009A0115">
        <w:rPr>
          <w:sz w:val="22"/>
          <w:szCs w:val="22"/>
        </w:rPr>
        <w:t>to</w:t>
      </w:r>
      <w:r w:rsidRPr="009A0115">
        <w:rPr>
          <w:spacing w:val="7"/>
          <w:sz w:val="22"/>
          <w:szCs w:val="22"/>
        </w:rPr>
        <w:t xml:space="preserve"> </w:t>
      </w:r>
      <w:r w:rsidRPr="009A0115">
        <w:rPr>
          <w:sz w:val="22"/>
          <w:szCs w:val="22"/>
        </w:rPr>
        <w:t>extend</w:t>
      </w:r>
      <w:r w:rsidRPr="009A0115">
        <w:rPr>
          <w:spacing w:val="8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7"/>
          <w:sz w:val="22"/>
          <w:szCs w:val="22"/>
        </w:rPr>
        <w:t xml:space="preserve"> </w:t>
      </w:r>
      <w:r w:rsidRPr="009A0115">
        <w:rPr>
          <w:sz w:val="22"/>
          <w:szCs w:val="22"/>
        </w:rPr>
        <w:t>rebate</w:t>
      </w:r>
      <w:r w:rsidRPr="009A0115">
        <w:rPr>
          <w:spacing w:val="5"/>
          <w:sz w:val="22"/>
          <w:szCs w:val="22"/>
        </w:rPr>
        <w:t xml:space="preserve"> </w:t>
      </w:r>
      <w:r w:rsidRPr="009A0115">
        <w:rPr>
          <w:sz w:val="22"/>
          <w:szCs w:val="22"/>
        </w:rPr>
        <w:t>under</w:t>
      </w:r>
      <w:r w:rsidRPr="009A0115">
        <w:rPr>
          <w:spacing w:val="6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7"/>
          <w:sz w:val="22"/>
          <w:szCs w:val="22"/>
        </w:rPr>
        <w:t xml:space="preserve"> </w:t>
      </w:r>
      <w:r w:rsidRPr="009A0115">
        <w:rPr>
          <w:sz w:val="22"/>
          <w:szCs w:val="22"/>
        </w:rPr>
        <w:t>following category.</w:t>
      </w:r>
      <w:r w:rsidRPr="009A0115">
        <w:rPr>
          <w:spacing w:val="-3"/>
          <w:sz w:val="22"/>
          <w:szCs w:val="22"/>
        </w:rPr>
        <w:t xml:space="preserve"> </w:t>
      </w:r>
      <w:r w:rsidRPr="009A0115">
        <w:rPr>
          <w:sz w:val="22"/>
          <w:szCs w:val="22"/>
        </w:rPr>
        <w:t>(Please</w:t>
      </w:r>
      <w:r w:rsidRPr="009A0115">
        <w:rPr>
          <w:spacing w:val="-3"/>
          <w:sz w:val="22"/>
          <w:szCs w:val="22"/>
        </w:rPr>
        <w:t xml:space="preserve"> </w:t>
      </w:r>
      <w:r w:rsidRPr="009A0115">
        <w:rPr>
          <w:sz w:val="22"/>
          <w:szCs w:val="22"/>
        </w:rPr>
        <w:t>tick</w:t>
      </w:r>
      <w:r w:rsidRPr="009A0115">
        <w:rPr>
          <w:spacing w:val="-2"/>
          <w:sz w:val="22"/>
          <w:szCs w:val="22"/>
        </w:rPr>
        <w:t xml:space="preserve"> </w:t>
      </w:r>
      <w:r w:rsidRPr="009A0115">
        <w:rPr>
          <w:sz w:val="22"/>
          <w:szCs w:val="22"/>
        </w:rPr>
        <w:t>mark)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numPr>
          <w:ilvl w:val="0"/>
          <w:numId w:val="4"/>
        </w:numPr>
        <w:spacing w:line="240" w:lineRule="exact"/>
        <w:jc w:val="both"/>
        <w:rPr>
          <w:b/>
          <w:sz w:val="22"/>
          <w:szCs w:val="22"/>
        </w:rPr>
      </w:pPr>
      <w:r w:rsidRPr="009A0115">
        <w:rPr>
          <w:b/>
          <w:sz w:val="22"/>
          <w:szCs w:val="22"/>
        </w:rPr>
        <w:t>Unit</w:t>
      </w:r>
      <w:r w:rsidRPr="009A0115">
        <w:rPr>
          <w:b/>
          <w:spacing w:val="-4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located in</w:t>
      </w:r>
      <w:r w:rsidRPr="009A0115">
        <w:rPr>
          <w:b/>
          <w:spacing w:val="-3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backward</w:t>
      </w:r>
      <w:r w:rsidRPr="009A0115">
        <w:rPr>
          <w:b/>
          <w:spacing w:val="-2"/>
          <w:sz w:val="22"/>
          <w:szCs w:val="22"/>
        </w:rPr>
        <w:t xml:space="preserve"> </w:t>
      </w:r>
      <w:proofErr w:type="spellStart"/>
      <w:r w:rsidRPr="009A0115">
        <w:rPr>
          <w:b/>
          <w:sz w:val="22"/>
          <w:szCs w:val="22"/>
        </w:rPr>
        <w:t>Talukas</w:t>
      </w:r>
      <w:proofErr w:type="spellEnd"/>
      <w:r w:rsidRPr="009A0115">
        <w:rPr>
          <w:b/>
          <w:sz w:val="22"/>
          <w:szCs w:val="22"/>
        </w:rPr>
        <w:t xml:space="preserve"> of</w:t>
      </w:r>
      <w:r w:rsidRPr="009A0115">
        <w:rPr>
          <w:b/>
          <w:spacing w:val="-1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Goa</w:t>
      </w:r>
      <w:r w:rsidRPr="009A0115"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>(5%)</w:t>
      </w:r>
    </w:p>
    <w:p w:rsidR="008A75E4" w:rsidRPr="009A0115" w:rsidRDefault="008A75E4" w:rsidP="008A75E4">
      <w:pPr>
        <w:pStyle w:val="BodyText"/>
        <w:numPr>
          <w:ilvl w:val="0"/>
          <w:numId w:val="4"/>
        </w:numPr>
        <w:spacing w:line="240" w:lineRule="exact"/>
        <w:jc w:val="both"/>
        <w:rPr>
          <w:b/>
          <w:sz w:val="22"/>
          <w:szCs w:val="22"/>
        </w:rPr>
      </w:pPr>
      <w:r w:rsidRPr="009A0115">
        <w:rPr>
          <w:b/>
          <w:sz w:val="22"/>
          <w:szCs w:val="22"/>
        </w:rPr>
        <w:t>Unit</w:t>
      </w:r>
      <w:r w:rsidRPr="009A0115">
        <w:rPr>
          <w:b/>
          <w:spacing w:val="-5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promoted</w:t>
      </w:r>
      <w:r w:rsidRPr="009A0115">
        <w:rPr>
          <w:b/>
          <w:spacing w:val="1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by</w:t>
      </w:r>
      <w:r w:rsidRPr="009A0115">
        <w:rPr>
          <w:b/>
          <w:spacing w:val="-3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Resident</w:t>
      </w:r>
      <w:r w:rsidRPr="009A0115">
        <w:rPr>
          <w:b/>
          <w:spacing w:val="-4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/</w:t>
      </w:r>
      <w:r w:rsidRPr="009A0115">
        <w:rPr>
          <w:b/>
          <w:spacing w:val="-3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Non-Resident</w:t>
      </w:r>
      <w:r w:rsidRPr="009A0115">
        <w:rPr>
          <w:b/>
          <w:spacing w:val="-1"/>
          <w:sz w:val="22"/>
          <w:szCs w:val="22"/>
        </w:rPr>
        <w:t xml:space="preserve"> </w:t>
      </w:r>
      <w:proofErr w:type="spellStart"/>
      <w:r w:rsidRPr="009A0115">
        <w:rPr>
          <w:b/>
          <w:sz w:val="22"/>
          <w:szCs w:val="22"/>
        </w:rPr>
        <w:t>Goan</w:t>
      </w:r>
      <w:proofErr w:type="spellEnd"/>
      <w:r w:rsidRPr="009A0115">
        <w:rPr>
          <w:b/>
          <w:spacing w:val="-1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Entrepreneurs</w:t>
      </w:r>
      <w:r w:rsidRPr="009A0115">
        <w:rPr>
          <w:b/>
          <w:sz w:val="22"/>
          <w:szCs w:val="22"/>
        </w:rPr>
        <w:tab/>
        <w:t>(2%)</w:t>
      </w:r>
    </w:p>
    <w:p w:rsidR="008A75E4" w:rsidRPr="009A0115" w:rsidRDefault="008A75E4" w:rsidP="008A75E4">
      <w:pPr>
        <w:pStyle w:val="BodyText"/>
        <w:numPr>
          <w:ilvl w:val="0"/>
          <w:numId w:val="4"/>
        </w:numPr>
        <w:spacing w:line="240" w:lineRule="exact"/>
        <w:jc w:val="both"/>
        <w:rPr>
          <w:b/>
          <w:sz w:val="22"/>
          <w:szCs w:val="22"/>
        </w:rPr>
      </w:pPr>
      <w:r w:rsidRPr="009A0115">
        <w:rPr>
          <w:b/>
          <w:sz w:val="22"/>
          <w:szCs w:val="22"/>
        </w:rPr>
        <w:t>Units</w:t>
      </w:r>
      <w:r w:rsidRPr="009A0115">
        <w:rPr>
          <w:b/>
          <w:spacing w:val="-4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promoted</w:t>
      </w:r>
      <w:r w:rsidRPr="009A0115">
        <w:rPr>
          <w:b/>
          <w:spacing w:val="-2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by</w:t>
      </w:r>
      <w:r w:rsidRPr="009A0115">
        <w:rPr>
          <w:b/>
          <w:spacing w:val="-4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Women</w:t>
      </w:r>
      <w:r w:rsidRPr="009A0115">
        <w:rPr>
          <w:b/>
          <w:spacing w:val="-3"/>
          <w:sz w:val="22"/>
          <w:szCs w:val="22"/>
        </w:rPr>
        <w:t xml:space="preserve"> </w:t>
      </w:r>
      <w:r w:rsidRPr="009A0115">
        <w:rPr>
          <w:b/>
          <w:sz w:val="22"/>
          <w:szCs w:val="22"/>
        </w:rPr>
        <w:t>Entrepreneurs</w:t>
      </w:r>
      <w:r w:rsidRPr="009A0115"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>(2%)</w:t>
      </w:r>
    </w:p>
    <w:p w:rsidR="008A75E4" w:rsidRPr="009A0115" w:rsidRDefault="008A75E4" w:rsidP="008A75E4">
      <w:pPr>
        <w:pStyle w:val="BodyText"/>
        <w:numPr>
          <w:ilvl w:val="0"/>
          <w:numId w:val="4"/>
        </w:numPr>
        <w:spacing w:line="240" w:lineRule="exact"/>
        <w:jc w:val="both"/>
        <w:rPr>
          <w:b/>
          <w:sz w:val="22"/>
          <w:szCs w:val="22"/>
        </w:rPr>
      </w:pPr>
      <w:r w:rsidRPr="009A0115">
        <w:rPr>
          <w:b/>
          <w:sz w:val="22"/>
          <w:szCs w:val="22"/>
        </w:rPr>
        <w:t xml:space="preserve">Units employing 20 or more </w:t>
      </w:r>
      <w:proofErr w:type="spellStart"/>
      <w:r w:rsidRPr="009A0115">
        <w:rPr>
          <w:b/>
          <w:sz w:val="22"/>
          <w:szCs w:val="22"/>
        </w:rPr>
        <w:t>Goan</w:t>
      </w:r>
      <w:proofErr w:type="spellEnd"/>
      <w:r w:rsidRPr="009A0115">
        <w:rPr>
          <w:b/>
          <w:sz w:val="22"/>
          <w:szCs w:val="22"/>
        </w:rPr>
        <w:t xml:space="preserve"> Employees</w:t>
      </w:r>
      <w:r w:rsidRPr="009A0115"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ab/>
      </w:r>
      <w:r w:rsidRPr="009A0115">
        <w:rPr>
          <w:b/>
          <w:sz w:val="22"/>
          <w:szCs w:val="22"/>
        </w:rPr>
        <w:tab/>
        <w:t xml:space="preserve">          </w:t>
      </w:r>
      <w:r w:rsidRPr="009A0115">
        <w:rPr>
          <w:b/>
          <w:sz w:val="22"/>
          <w:szCs w:val="22"/>
        </w:rPr>
        <w:tab/>
        <w:t>(2%)</w:t>
      </w:r>
    </w:p>
    <w:p w:rsidR="008A75E4" w:rsidRPr="009A0115" w:rsidRDefault="008A75E4" w:rsidP="008A75E4">
      <w:pPr>
        <w:pStyle w:val="BodyText"/>
        <w:spacing w:line="240" w:lineRule="exact"/>
        <w:ind w:left="720"/>
        <w:jc w:val="both"/>
        <w:rPr>
          <w:b/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Please</w:t>
      </w:r>
      <w:r w:rsidRPr="009A0115">
        <w:rPr>
          <w:spacing w:val="25"/>
          <w:sz w:val="22"/>
          <w:szCs w:val="22"/>
        </w:rPr>
        <w:t xml:space="preserve"> </w:t>
      </w:r>
      <w:r w:rsidRPr="009A0115">
        <w:rPr>
          <w:sz w:val="22"/>
          <w:szCs w:val="22"/>
        </w:rPr>
        <w:t>find</w:t>
      </w:r>
      <w:r w:rsidRPr="009A0115">
        <w:rPr>
          <w:spacing w:val="25"/>
          <w:sz w:val="22"/>
          <w:szCs w:val="22"/>
        </w:rPr>
        <w:t xml:space="preserve"> </w:t>
      </w:r>
      <w:r w:rsidRPr="009A0115">
        <w:rPr>
          <w:sz w:val="22"/>
          <w:szCs w:val="22"/>
        </w:rPr>
        <w:t>enclosed</w:t>
      </w:r>
      <w:r w:rsidRPr="009A0115">
        <w:rPr>
          <w:spacing w:val="25"/>
          <w:sz w:val="22"/>
          <w:szCs w:val="22"/>
        </w:rPr>
        <w:t xml:space="preserve"> </w:t>
      </w:r>
      <w:r w:rsidRPr="009A0115">
        <w:rPr>
          <w:sz w:val="22"/>
          <w:szCs w:val="22"/>
        </w:rPr>
        <w:t>herewith</w:t>
      </w:r>
      <w:r w:rsidRPr="009A0115">
        <w:rPr>
          <w:spacing w:val="27"/>
          <w:sz w:val="22"/>
          <w:szCs w:val="22"/>
        </w:rPr>
        <w:t xml:space="preserve"> </w:t>
      </w:r>
      <w:proofErr w:type="spellStart"/>
      <w:r w:rsidRPr="009A0115">
        <w:rPr>
          <w:sz w:val="22"/>
          <w:szCs w:val="22"/>
        </w:rPr>
        <w:t>Notarised</w:t>
      </w:r>
      <w:proofErr w:type="spellEnd"/>
      <w:r w:rsidRPr="009A0115">
        <w:rPr>
          <w:spacing w:val="25"/>
          <w:sz w:val="22"/>
          <w:szCs w:val="22"/>
        </w:rPr>
        <w:t xml:space="preserve"> </w:t>
      </w:r>
      <w:r w:rsidRPr="009A0115">
        <w:rPr>
          <w:sz w:val="22"/>
          <w:szCs w:val="22"/>
        </w:rPr>
        <w:t>copies/Originals</w:t>
      </w:r>
      <w:r w:rsidRPr="009A0115">
        <w:rPr>
          <w:spacing w:val="26"/>
          <w:sz w:val="22"/>
          <w:szCs w:val="22"/>
        </w:rPr>
        <w:t xml:space="preserve"> </w:t>
      </w:r>
      <w:r w:rsidRPr="009A0115">
        <w:rPr>
          <w:sz w:val="22"/>
          <w:szCs w:val="22"/>
        </w:rPr>
        <w:t>of</w:t>
      </w:r>
      <w:r w:rsidRPr="009A0115">
        <w:rPr>
          <w:spacing w:val="26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26"/>
          <w:sz w:val="22"/>
          <w:szCs w:val="22"/>
        </w:rPr>
        <w:t xml:space="preserve"> </w:t>
      </w:r>
      <w:r w:rsidRPr="009A0115">
        <w:rPr>
          <w:sz w:val="22"/>
          <w:szCs w:val="22"/>
        </w:rPr>
        <w:t>following</w:t>
      </w:r>
      <w:r w:rsidRPr="009A0115">
        <w:rPr>
          <w:spacing w:val="26"/>
          <w:sz w:val="22"/>
          <w:szCs w:val="22"/>
        </w:rPr>
        <w:t xml:space="preserve"> </w:t>
      </w:r>
      <w:r w:rsidRPr="009A0115">
        <w:rPr>
          <w:sz w:val="22"/>
          <w:szCs w:val="22"/>
        </w:rPr>
        <w:t>documents</w:t>
      </w:r>
      <w:r w:rsidRPr="009A0115">
        <w:rPr>
          <w:spacing w:val="25"/>
          <w:sz w:val="22"/>
          <w:szCs w:val="22"/>
        </w:rPr>
        <w:t xml:space="preserve"> </w:t>
      </w:r>
      <w:r w:rsidRPr="009A0115">
        <w:rPr>
          <w:sz w:val="22"/>
          <w:szCs w:val="22"/>
        </w:rPr>
        <w:t>as</w:t>
      </w:r>
      <w:r w:rsidRPr="009A0115">
        <w:rPr>
          <w:spacing w:val="28"/>
          <w:sz w:val="22"/>
          <w:szCs w:val="22"/>
        </w:rPr>
        <w:t xml:space="preserve"> </w:t>
      </w:r>
      <w:r w:rsidRPr="009A0115">
        <w:rPr>
          <w:sz w:val="22"/>
          <w:szCs w:val="22"/>
        </w:rPr>
        <w:t>proof</w:t>
      </w:r>
      <w:r w:rsidRPr="009A0115">
        <w:rPr>
          <w:spacing w:val="27"/>
          <w:sz w:val="22"/>
          <w:szCs w:val="22"/>
        </w:rPr>
        <w:t xml:space="preserve"> </w:t>
      </w:r>
      <w:r w:rsidRPr="009A0115">
        <w:rPr>
          <w:sz w:val="22"/>
          <w:szCs w:val="22"/>
        </w:rPr>
        <w:t>of</w:t>
      </w:r>
      <w:r w:rsidRPr="009A0115">
        <w:rPr>
          <w:spacing w:val="-64"/>
          <w:sz w:val="22"/>
          <w:szCs w:val="22"/>
        </w:rPr>
        <w:t xml:space="preserve"> </w:t>
      </w:r>
      <w:r w:rsidRPr="009A0115">
        <w:rPr>
          <w:sz w:val="22"/>
          <w:szCs w:val="22"/>
        </w:rPr>
        <w:t>eligibility</w:t>
      </w:r>
      <w:r w:rsidRPr="009A0115">
        <w:rPr>
          <w:spacing w:val="-2"/>
          <w:sz w:val="22"/>
          <w:szCs w:val="22"/>
        </w:rPr>
        <w:t xml:space="preserve"> </w:t>
      </w:r>
      <w:r w:rsidRPr="009A0115">
        <w:rPr>
          <w:sz w:val="22"/>
          <w:szCs w:val="22"/>
        </w:rPr>
        <w:t>as per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scheme.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1.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2.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I/We have read the terms and conditions of</w:t>
      </w:r>
      <w:r w:rsidRPr="009A0115">
        <w:rPr>
          <w:spacing w:val="66"/>
          <w:sz w:val="22"/>
          <w:szCs w:val="22"/>
        </w:rPr>
        <w:t xml:space="preserve"> </w:t>
      </w:r>
      <w:r w:rsidRPr="009A0115">
        <w:rPr>
          <w:sz w:val="22"/>
          <w:szCs w:val="22"/>
        </w:rPr>
        <w:t xml:space="preserve">the </w:t>
      </w:r>
      <w:proofErr w:type="spellStart"/>
      <w:r w:rsidRPr="009A0115">
        <w:rPr>
          <w:sz w:val="22"/>
          <w:szCs w:val="22"/>
        </w:rPr>
        <w:t>Mukhyamantri</w:t>
      </w:r>
      <w:proofErr w:type="spellEnd"/>
      <w:r w:rsidRPr="009A0115">
        <w:rPr>
          <w:sz w:val="22"/>
          <w:szCs w:val="22"/>
        </w:rPr>
        <w:t xml:space="preserve"> M</w:t>
      </w:r>
      <w:r>
        <w:rPr>
          <w:sz w:val="22"/>
          <w:szCs w:val="22"/>
        </w:rPr>
        <w:t>odified Interest Rebate Scheme”</w:t>
      </w:r>
      <w:r w:rsidRPr="009A0115">
        <w:rPr>
          <w:sz w:val="22"/>
          <w:szCs w:val="22"/>
        </w:rPr>
        <w:t xml:space="preserve"> and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declare that my/our aforesaid unit has not claimed any interest subsidy/rebate under any other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Central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or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State Government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Schemes.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Further I/</w:t>
      </w:r>
      <w:r w:rsidR="00711FC1">
        <w:rPr>
          <w:sz w:val="22"/>
          <w:szCs w:val="22"/>
        </w:rPr>
        <w:t>W</w:t>
      </w:r>
      <w:r w:rsidRPr="009A0115">
        <w:rPr>
          <w:sz w:val="22"/>
          <w:szCs w:val="22"/>
        </w:rPr>
        <w:t>e agree that I/we shall repay the Corporation the interest rebate amount claimed by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me/us, incase at any future date it is evident that my unit was ineligible for the interest rebate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under the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scheme.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I/</w:t>
      </w:r>
      <w:r w:rsidR="00711FC1">
        <w:rPr>
          <w:sz w:val="22"/>
          <w:szCs w:val="22"/>
        </w:rPr>
        <w:t>W</w:t>
      </w:r>
      <w:r w:rsidRPr="009A0115">
        <w:rPr>
          <w:sz w:val="22"/>
          <w:szCs w:val="22"/>
        </w:rPr>
        <w:t>e also agree/consent to the adjustment of the interest rebate amount against the outstanding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dues, if any,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by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EDC</w:t>
      </w:r>
      <w:r w:rsidRPr="009A0115">
        <w:rPr>
          <w:spacing w:val="-2"/>
          <w:sz w:val="22"/>
          <w:szCs w:val="22"/>
        </w:rPr>
        <w:t xml:space="preserve"> </w:t>
      </w:r>
      <w:r w:rsidRPr="009A0115">
        <w:rPr>
          <w:sz w:val="22"/>
          <w:szCs w:val="22"/>
        </w:rPr>
        <w:t>Ltd.</w:t>
      </w:r>
      <w:r w:rsidR="00711FC1">
        <w:rPr>
          <w:sz w:val="22"/>
          <w:szCs w:val="22"/>
        </w:rPr>
        <w:t xml:space="preserve"> </w:t>
      </w:r>
      <w:r w:rsidRPr="009A0115">
        <w:rPr>
          <w:sz w:val="22"/>
          <w:szCs w:val="22"/>
        </w:rPr>
        <w:t>Based on the documents submitted I/</w:t>
      </w:r>
      <w:r w:rsidR="00711FC1">
        <w:rPr>
          <w:sz w:val="22"/>
          <w:szCs w:val="22"/>
        </w:rPr>
        <w:t>W</w:t>
      </w:r>
      <w:r w:rsidRPr="009A0115">
        <w:rPr>
          <w:sz w:val="22"/>
          <w:szCs w:val="22"/>
        </w:rPr>
        <w:t>e request you to kindly consider my application for Interest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rebate</w:t>
      </w:r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under</w:t>
      </w:r>
      <w:r w:rsidRPr="009A0115">
        <w:rPr>
          <w:spacing w:val="1"/>
          <w:sz w:val="22"/>
          <w:szCs w:val="22"/>
        </w:rPr>
        <w:t xml:space="preserve"> </w:t>
      </w:r>
      <w:r w:rsidRPr="009A0115">
        <w:rPr>
          <w:sz w:val="22"/>
          <w:szCs w:val="22"/>
        </w:rPr>
        <w:t>the</w:t>
      </w:r>
      <w:r w:rsidRPr="009A0115">
        <w:rPr>
          <w:spacing w:val="-1"/>
          <w:sz w:val="22"/>
          <w:szCs w:val="22"/>
        </w:rPr>
        <w:t xml:space="preserve"> </w:t>
      </w:r>
      <w:proofErr w:type="spellStart"/>
      <w:r w:rsidRPr="009A0115">
        <w:rPr>
          <w:sz w:val="22"/>
          <w:szCs w:val="22"/>
        </w:rPr>
        <w:t>Mukhyamantri</w:t>
      </w:r>
      <w:proofErr w:type="spellEnd"/>
      <w:r w:rsidRPr="009A0115">
        <w:rPr>
          <w:sz w:val="22"/>
          <w:szCs w:val="22"/>
        </w:rPr>
        <w:t xml:space="preserve"> Modified Interest Rebate Scheme”. 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Thanking you,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r w:rsidRPr="009A0115">
        <w:rPr>
          <w:sz w:val="22"/>
          <w:szCs w:val="22"/>
        </w:rPr>
        <w:t>Yours</w:t>
      </w:r>
      <w:r w:rsidRPr="009A0115">
        <w:rPr>
          <w:spacing w:val="-9"/>
          <w:sz w:val="22"/>
          <w:szCs w:val="22"/>
        </w:rPr>
        <w:t xml:space="preserve"> </w:t>
      </w:r>
      <w:r w:rsidRPr="009A0115">
        <w:rPr>
          <w:sz w:val="22"/>
          <w:szCs w:val="22"/>
        </w:rPr>
        <w:t>faithfully,</w:t>
      </w:r>
    </w:p>
    <w:p w:rsidR="008A75E4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711FC1" w:rsidRDefault="00711FC1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711FC1" w:rsidRDefault="00711FC1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711FC1" w:rsidRPr="009A0115" w:rsidRDefault="00711FC1" w:rsidP="008A75E4">
      <w:pPr>
        <w:pStyle w:val="BodyText"/>
        <w:spacing w:line="240" w:lineRule="exact"/>
        <w:jc w:val="both"/>
        <w:rPr>
          <w:sz w:val="22"/>
          <w:szCs w:val="22"/>
        </w:rPr>
      </w:pPr>
    </w:p>
    <w:p w:rsidR="008A75E4" w:rsidRPr="009A0115" w:rsidRDefault="008A75E4" w:rsidP="008A75E4">
      <w:pPr>
        <w:pStyle w:val="BodyText"/>
        <w:spacing w:line="240" w:lineRule="exact"/>
        <w:jc w:val="both"/>
        <w:rPr>
          <w:spacing w:val="1"/>
          <w:sz w:val="22"/>
          <w:szCs w:val="22"/>
        </w:rPr>
      </w:pPr>
      <w:r w:rsidRPr="009A0115">
        <w:rPr>
          <w:sz w:val="22"/>
          <w:szCs w:val="22"/>
        </w:rPr>
        <w:t>(Name and signature)</w:t>
      </w:r>
      <w:r w:rsidRPr="009A0115">
        <w:rPr>
          <w:spacing w:val="1"/>
          <w:sz w:val="22"/>
          <w:szCs w:val="22"/>
        </w:rPr>
        <w:t xml:space="preserve"> 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pacing w:val="-64"/>
          <w:sz w:val="22"/>
          <w:szCs w:val="22"/>
        </w:rPr>
      </w:pPr>
      <w:r w:rsidRPr="009A0115">
        <w:rPr>
          <w:spacing w:val="-1"/>
          <w:sz w:val="22"/>
          <w:szCs w:val="22"/>
        </w:rPr>
        <w:t>(Promoter/director/partners)</w:t>
      </w:r>
      <w:r w:rsidRPr="009A0115">
        <w:rPr>
          <w:spacing w:val="-64"/>
          <w:sz w:val="22"/>
          <w:szCs w:val="22"/>
        </w:rPr>
        <w:t xml:space="preserve"> </w:t>
      </w:r>
    </w:p>
    <w:p w:rsidR="008A75E4" w:rsidRPr="009A0115" w:rsidRDefault="008A75E4" w:rsidP="008A75E4">
      <w:pPr>
        <w:pStyle w:val="BodyText"/>
        <w:spacing w:line="240" w:lineRule="exact"/>
        <w:jc w:val="both"/>
        <w:rPr>
          <w:sz w:val="22"/>
          <w:szCs w:val="22"/>
        </w:rPr>
      </w:pPr>
      <w:proofErr w:type="gramStart"/>
      <w:r w:rsidRPr="009A0115">
        <w:rPr>
          <w:sz w:val="22"/>
          <w:szCs w:val="22"/>
        </w:rPr>
        <w:t>Encl</w:t>
      </w:r>
      <w:r w:rsidRPr="009A0115">
        <w:rPr>
          <w:spacing w:val="-2"/>
          <w:sz w:val="22"/>
          <w:szCs w:val="22"/>
        </w:rPr>
        <w:t xml:space="preserve"> </w:t>
      </w:r>
      <w:r w:rsidRPr="009A0115">
        <w:rPr>
          <w:sz w:val="22"/>
          <w:szCs w:val="22"/>
        </w:rPr>
        <w:t>:</w:t>
      </w:r>
      <w:proofErr w:type="gramEnd"/>
      <w:r w:rsidRPr="009A0115">
        <w:rPr>
          <w:spacing w:val="-1"/>
          <w:sz w:val="22"/>
          <w:szCs w:val="22"/>
        </w:rPr>
        <w:t xml:space="preserve"> </w:t>
      </w:r>
      <w:r w:rsidRPr="009A0115">
        <w:rPr>
          <w:sz w:val="22"/>
          <w:szCs w:val="22"/>
        </w:rPr>
        <w:t>as</w:t>
      </w:r>
      <w:r w:rsidRPr="009A0115">
        <w:rPr>
          <w:spacing w:val="-2"/>
          <w:sz w:val="22"/>
          <w:szCs w:val="22"/>
        </w:rPr>
        <w:t xml:space="preserve"> </w:t>
      </w:r>
      <w:r w:rsidRPr="009A0115">
        <w:rPr>
          <w:sz w:val="22"/>
          <w:szCs w:val="22"/>
        </w:rPr>
        <w:t>above.</w:t>
      </w:r>
    </w:p>
    <w:p w:rsidR="008A75E4" w:rsidRDefault="008A75E4" w:rsidP="00D27AFE">
      <w:pPr>
        <w:pStyle w:val="BodyText"/>
        <w:jc w:val="right"/>
        <w:rPr>
          <w:b/>
          <w:sz w:val="22"/>
          <w:szCs w:val="22"/>
          <w:u w:val="thick"/>
        </w:rPr>
      </w:pPr>
    </w:p>
    <w:p w:rsidR="008A75E4" w:rsidRDefault="008A75E4" w:rsidP="00D27AFE">
      <w:pPr>
        <w:pStyle w:val="BodyText"/>
        <w:jc w:val="right"/>
        <w:rPr>
          <w:b/>
          <w:sz w:val="22"/>
          <w:szCs w:val="22"/>
          <w:u w:val="thick"/>
        </w:rPr>
      </w:pPr>
    </w:p>
    <w:p w:rsidR="008A75E4" w:rsidRPr="008A75E4" w:rsidRDefault="008A75E4" w:rsidP="008A75E4">
      <w:pPr>
        <w:pStyle w:val="BodyText"/>
        <w:jc w:val="center"/>
        <w:rPr>
          <w:b/>
          <w:u w:val="thick"/>
        </w:rPr>
      </w:pPr>
      <w:r w:rsidRPr="008A75E4">
        <w:rPr>
          <w:b/>
          <w:u w:val="thick"/>
        </w:rPr>
        <w:t>(To be typed on letterhead</w:t>
      </w:r>
      <w:r w:rsidRPr="008A75E4">
        <w:rPr>
          <w:b/>
          <w:i w:val="0"/>
          <w:iCs w:val="0"/>
          <w:sz w:val="22"/>
          <w:szCs w:val="22"/>
          <w:u w:val="thick"/>
        </w:rPr>
        <w:t xml:space="preserve"> </w:t>
      </w:r>
      <w:r w:rsidRPr="008A75E4">
        <w:rPr>
          <w:b/>
          <w:u w:val="thick"/>
        </w:rPr>
        <w:t>of Chartered Accountant)</w:t>
      </w:r>
    </w:p>
    <w:p w:rsidR="00FE5954" w:rsidRDefault="00FE5954" w:rsidP="008A75E4">
      <w:pPr>
        <w:pStyle w:val="BodyText"/>
        <w:jc w:val="center"/>
        <w:rPr>
          <w:b/>
          <w:sz w:val="22"/>
          <w:szCs w:val="22"/>
          <w:u w:val="thick"/>
        </w:rPr>
      </w:pPr>
    </w:p>
    <w:p w:rsidR="00D27AFE" w:rsidRPr="009A0115" w:rsidRDefault="00D27AFE" w:rsidP="00D27AFE">
      <w:pPr>
        <w:pStyle w:val="BodyText"/>
        <w:jc w:val="right"/>
        <w:rPr>
          <w:b/>
          <w:sz w:val="22"/>
          <w:szCs w:val="22"/>
        </w:rPr>
      </w:pPr>
      <w:r w:rsidRPr="009A0115">
        <w:rPr>
          <w:b/>
          <w:sz w:val="22"/>
          <w:szCs w:val="22"/>
          <w:u w:val="thick"/>
        </w:rPr>
        <w:t>ANNEXURE</w:t>
      </w:r>
      <w:r>
        <w:rPr>
          <w:b/>
          <w:sz w:val="22"/>
          <w:szCs w:val="22"/>
          <w:u w:val="thick"/>
        </w:rPr>
        <w:t xml:space="preserve"> - B</w:t>
      </w:r>
    </w:p>
    <w:p w:rsidR="00D27AFE" w:rsidRDefault="00D27AFE" w:rsidP="00D27AFE">
      <w:pPr>
        <w:pStyle w:val="BodyText"/>
        <w:rPr>
          <w:sz w:val="22"/>
          <w:szCs w:val="22"/>
        </w:rPr>
      </w:pPr>
    </w:p>
    <w:p w:rsidR="00FA2BE6" w:rsidRDefault="00FA2BE6" w:rsidP="0043443E">
      <w:pPr>
        <w:pStyle w:val="BodyText"/>
        <w:jc w:val="center"/>
        <w:rPr>
          <w:sz w:val="32"/>
          <w:szCs w:val="22"/>
          <w:u w:val="single"/>
        </w:rPr>
      </w:pPr>
    </w:p>
    <w:p w:rsidR="00D27AFE" w:rsidRPr="0043443E" w:rsidRDefault="00D27AFE" w:rsidP="0043443E">
      <w:pPr>
        <w:pStyle w:val="BodyText"/>
        <w:jc w:val="center"/>
        <w:rPr>
          <w:sz w:val="32"/>
          <w:szCs w:val="22"/>
          <w:u w:val="single"/>
        </w:rPr>
      </w:pPr>
      <w:r w:rsidRPr="0043443E">
        <w:rPr>
          <w:sz w:val="32"/>
          <w:szCs w:val="22"/>
          <w:u w:val="single"/>
        </w:rPr>
        <w:t>CERTIFICATE</w:t>
      </w:r>
    </w:p>
    <w:p w:rsidR="00D27AFE" w:rsidRDefault="00D27AFE" w:rsidP="0017509E">
      <w:pPr>
        <w:pStyle w:val="BodyText"/>
        <w:spacing w:line="276" w:lineRule="auto"/>
        <w:rPr>
          <w:sz w:val="22"/>
          <w:szCs w:val="22"/>
        </w:rPr>
      </w:pPr>
    </w:p>
    <w:p w:rsidR="00D27AFE" w:rsidRDefault="00D27AFE" w:rsidP="0017509E">
      <w:pPr>
        <w:pStyle w:val="Body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This is to cert</w:t>
      </w:r>
      <w:r w:rsidR="001D7D5B">
        <w:rPr>
          <w:sz w:val="22"/>
          <w:szCs w:val="22"/>
        </w:rPr>
        <w:t>ify that M/s</w:t>
      </w:r>
      <w:r w:rsidR="0043443E">
        <w:rPr>
          <w:sz w:val="22"/>
          <w:szCs w:val="22"/>
        </w:rPr>
        <w:t>.</w:t>
      </w:r>
      <w:r w:rsidR="0043443E" w:rsidRPr="0043443E">
        <w:rPr>
          <w:sz w:val="22"/>
          <w:szCs w:val="22"/>
        </w:rPr>
        <w:t xml:space="preserve"> </w:t>
      </w:r>
      <w:r w:rsidR="0043443E" w:rsidRPr="009A0115">
        <w:rPr>
          <w:sz w:val="22"/>
          <w:szCs w:val="22"/>
        </w:rPr>
        <w:t>……………………………………………………</w:t>
      </w:r>
      <w:r w:rsidR="001D7D5B">
        <w:rPr>
          <w:sz w:val="22"/>
          <w:szCs w:val="22"/>
        </w:rPr>
        <w:t xml:space="preserve"> a proprietary concern/Partnership Firm/Company/LLP having its registered office at </w:t>
      </w:r>
      <w:r w:rsidR="0043443E" w:rsidRPr="009A0115">
        <w:rPr>
          <w:sz w:val="22"/>
          <w:szCs w:val="22"/>
        </w:rPr>
        <w:t>……………………………………………………</w:t>
      </w:r>
      <w:r w:rsidR="0043443E">
        <w:rPr>
          <w:sz w:val="22"/>
          <w:szCs w:val="22"/>
        </w:rPr>
        <w:t xml:space="preserve"> </w:t>
      </w:r>
      <w:r w:rsidR="001D7D5B">
        <w:rPr>
          <w:sz w:val="22"/>
          <w:szCs w:val="22"/>
        </w:rPr>
        <w:t xml:space="preserve">and unit located at </w:t>
      </w:r>
      <w:r w:rsidR="0043443E" w:rsidRPr="009A0115">
        <w:rPr>
          <w:sz w:val="22"/>
          <w:szCs w:val="22"/>
        </w:rPr>
        <w:t>……………………………………………………</w:t>
      </w:r>
      <w:r w:rsidR="0043443E">
        <w:rPr>
          <w:sz w:val="22"/>
          <w:szCs w:val="22"/>
        </w:rPr>
        <w:t xml:space="preserve"> </w:t>
      </w:r>
      <w:r w:rsidR="001D7D5B">
        <w:rPr>
          <w:sz w:val="22"/>
          <w:szCs w:val="22"/>
        </w:rPr>
        <w:t xml:space="preserve"> and engaged in the activity of</w:t>
      </w:r>
      <w:r w:rsidR="0043443E">
        <w:rPr>
          <w:sz w:val="22"/>
          <w:szCs w:val="22"/>
        </w:rPr>
        <w:t xml:space="preserve"> </w:t>
      </w:r>
      <w:r w:rsidR="0043443E" w:rsidRPr="009A0115">
        <w:rPr>
          <w:sz w:val="22"/>
          <w:szCs w:val="22"/>
        </w:rPr>
        <w:t>……………………………………………………</w:t>
      </w:r>
      <w:r w:rsidR="0043443E">
        <w:rPr>
          <w:sz w:val="22"/>
          <w:szCs w:val="22"/>
        </w:rPr>
        <w:t xml:space="preserve"> </w:t>
      </w:r>
      <w:r w:rsidR="00B7119C">
        <w:rPr>
          <w:sz w:val="22"/>
          <w:szCs w:val="22"/>
        </w:rPr>
        <w:t>has</w:t>
      </w:r>
      <w:r w:rsidR="001D7D5B">
        <w:rPr>
          <w:sz w:val="22"/>
          <w:szCs w:val="22"/>
        </w:rPr>
        <w:t xml:space="preserve"> employed </w:t>
      </w:r>
      <w:r w:rsidR="0043443E" w:rsidRPr="009A0115">
        <w:rPr>
          <w:sz w:val="22"/>
          <w:szCs w:val="22"/>
        </w:rPr>
        <w:t>…………………………</w:t>
      </w:r>
      <w:r w:rsidR="0043443E">
        <w:rPr>
          <w:sz w:val="22"/>
          <w:szCs w:val="22"/>
        </w:rPr>
        <w:t>………………</w:t>
      </w:r>
      <w:r w:rsidR="001D7D5B">
        <w:rPr>
          <w:sz w:val="22"/>
          <w:szCs w:val="22"/>
        </w:rPr>
        <w:t xml:space="preserve"> no. of </w:t>
      </w:r>
      <w:proofErr w:type="spellStart"/>
      <w:r w:rsidR="001D7D5B">
        <w:rPr>
          <w:sz w:val="22"/>
          <w:szCs w:val="22"/>
        </w:rPr>
        <w:t>Goan</w:t>
      </w:r>
      <w:proofErr w:type="spellEnd"/>
      <w:r w:rsidR="001D7D5B">
        <w:rPr>
          <w:sz w:val="22"/>
          <w:szCs w:val="22"/>
        </w:rPr>
        <w:t xml:space="preserve"> Employees in its unit for the entire claim year (</w:t>
      </w:r>
      <w:proofErr w:type="spellStart"/>
      <w:r w:rsidR="001D7D5B">
        <w:rPr>
          <w:sz w:val="22"/>
          <w:szCs w:val="22"/>
        </w:rPr>
        <w:t>i.e</w:t>
      </w:r>
      <w:proofErr w:type="spellEnd"/>
      <w:r w:rsidR="001D7D5B">
        <w:rPr>
          <w:sz w:val="22"/>
          <w:szCs w:val="22"/>
        </w:rPr>
        <w:t xml:space="preserve"> FY 2023-24)</w:t>
      </w:r>
    </w:p>
    <w:p w:rsidR="001D7D5B" w:rsidRDefault="001D7D5B" w:rsidP="0017509E">
      <w:pPr>
        <w:pStyle w:val="BodyText"/>
        <w:spacing w:line="276" w:lineRule="auto"/>
        <w:jc w:val="both"/>
        <w:rPr>
          <w:sz w:val="22"/>
          <w:szCs w:val="22"/>
        </w:rPr>
      </w:pPr>
    </w:p>
    <w:p w:rsidR="001D7D5B" w:rsidRDefault="001D7D5B" w:rsidP="0017509E">
      <w:pPr>
        <w:pStyle w:val="Body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I/we further certify that the </w:t>
      </w:r>
      <w:proofErr w:type="spellStart"/>
      <w:r>
        <w:rPr>
          <w:sz w:val="22"/>
          <w:szCs w:val="22"/>
        </w:rPr>
        <w:t>Goan</w:t>
      </w:r>
      <w:proofErr w:type="spellEnd"/>
      <w:r>
        <w:rPr>
          <w:sz w:val="22"/>
          <w:szCs w:val="22"/>
        </w:rPr>
        <w:t xml:space="preserve"> Employees have been regular and on the payroll of the Unit for the entire claim year and have 15 years residence proof.</w:t>
      </w:r>
      <w:r w:rsidR="00512586">
        <w:rPr>
          <w:sz w:val="22"/>
          <w:szCs w:val="22"/>
        </w:rPr>
        <w:t xml:space="preserve"> </w:t>
      </w:r>
    </w:p>
    <w:p w:rsidR="00512586" w:rsidRDefault="00512586" w:rsidP="0017509E">
      <w:pPr>
        <w:pStyle w:val="BodyText"/>
        <w:spacing w:line="276" w:lineRule="auto"/>
        <w:jc w:val="both"/>
        <w:rPr>
          <w:sz w:val="22"/>
          <w:szCs w:val="22"/>
        </w:rPr>
      </w:pPr>
    </w:p>
    <w:p w:rsidR="00512586" w:rsidRDefault="00512586" w:rsidP="0017509E">
      <w:pPr>
        <w:pStyle w:val="BodyTex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This Certificate is issued based on the documents produced by M/s………………………………….. </w:t>
      </w:r>
      <w:proofErr w:type="gramStart"/>
      <w:r>
        <w:rPr>
          <w:sz w:val="22"/>
          <w:szCs w:val="22"/>
        </w:rPr>
        <w:t>and</w:t>
      </w:r>
      <w:proofErr w:type="gramEnd"/>
      <w:r>
        <w:rPr>
          <w:sz w:val="22"/>
          <w:szCs w:val="22"/>
        </w:rPr>
        <w:t xml:space="preserve"> is issued for submitting to EDC Limited, Panaji, Goa.</w:t>
      </w:r>
    </w:p>
    <w:p w:rsidR="001D7D5B" w:rsidRDefault="001D7D5B" w:rsidP="0017509E">
      <w:pPr>
        <w:pStyle w:val="BodyText"/>
        <w:spacing w:line="276" w:lineRule="auto"/>
        <w:jc w:val="both"/>
        <w:rPr>
          <w:sz w:val="22"/>
          <w:szCs w:val="22"/>
        </w:rPr>
      </w:pPr>
    </w:p>
    <w:p w:rsidR="001D7D5B" w:rsidRDefault="001D7D5B" w:rsidP="0017509E">
      <w:pPr>
        <w:pStyle w:val="BodyText"/>
        <w:spacing w:line="276" w:lineRule="auto"/>
        <w:jc w:val="both"/>
        <w:rPr>
          <w:sz w:val="22"/>
          <w:szCs w:val="22"/>
        </w:rPr>
      </w:pPr>
    </w:p>
    <w:p w:rsidR="00D27AFE" w:rsidRDefault="00FE5954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 M/s</w:t>
      </w:r>
      <w:r w:rsidR="0043443E" w:rsidRPr="009A0115">
        <w:rPr>
          <w:sz w:val="22"/>
          <w:szCs w:val="22"/>
        </w:rPr>
        <w:t>……………………………………………………</w:t>
      </w:r>
      <w:r w:rsidR="0043443E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(Name of </w:t>
      </w:r>
      <w:r w:rsidR="0043443E">
        <w:rPr>
          <w:b/>
          <w:sz w:val="22"/>
          <w:szCs w:val="22"/>
        </w:rPr>
        <w:t>Chartered Accountant)</w:t>
      </w:r>
    </w:p>
    <w:p w:rsidR="00FE5954" w:rsidRDefault="00512586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Chartered Accountant</w:t>
      </w:r>
    </w:p>
    <w:p w:rsidR="00FE5954" w:rsidRDefault="00FE5954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</w:p>
    <w:p w:rsidR="00FE5954" w:rsidRDefault="00FE5954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</w:p>
    <w:p w:rsidR="00512586" w:rsidRDefault="00512586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</w:p>
    <w:p w:rsidR="00512586" w:rsidRDefault="00512586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</w:p>
    <w:p w:rsidR="00FE5954" w:rsidRDefault="00FE5954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(Name)</w:t>
      </w:r>
    </w:p>
    <w:p w:rsidR="00FE5954" w:rsidRDefault="00FE5954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Membership No.</w:t>
      </w:r>
      <w:proofErr w:type="gramEnd"/>
    </w:p>
    <w:p w:rsidR="00FE5954" w:rsidRPr="009A0115" w:rsidRDefault="00FE5954" w:rsidP="0017509E">
      <w:pPr>
        <w:pStyle w:val="BodyText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UDIN No.</w:t>
      </w:r>
    </w:p>
    <w:sectPr w:rsidR="00FE5954" w:rsidRPr="009A0115" w:rsidSect="00734015">
      <w:pgSz w:w="11910" w:h="16840"/>
      <w:pgMar w:top="1260" w:right="750" w:bottom="280" w:left="15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19C" w:rsidRDefault="00B7119C" w:rsidP="00DF22E5">
      <w:r>
        <w:separator/>
      </w:r>
    </w:p>
  </w:endnote>
  <w:endnote w:type="continuationSeparator" w:id="1">
    <w:p w:rsidR="00B7119C" w:rsidRDefault="00B7119C" w:rsidP="00DF22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306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B7119C" w:rsidRDefault="00350346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FA2BE6">
            <w:rPr>
              <w:noProof/>
            </w:rPr>
            <w:t>5</w:t>
          </w:r>
        </w:fldSimple>
        <w:r w:rsidR="00B7119C">
          <w:t xml:space="preserve"> | </w:t>
        </w:r>
        <w:r w:rsidR="00B7119C">
          <w:rPr>
            <w:color w:val="7F7F7F" w:themeColor="background1" w:themeShade="7F"/>
            <w:spacing w:val="60"/>
          </w:rPr>
          <w:t>Page</w:t>
        </w:r>
      </w:p>
    </w:sdtContent>
  </w:sdt>
  <w:p w:rsidR="00B7119C" w:rsidRDefault="00B711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19C" w:rsidRDefault="00B7119C" w:rsidP="00DF22E5">
      <w:r>
        <w:separator/>
      </w:r>
    </w:p>
  </w:footnote>
  <w:footnote w:type="continuationSeparator" w:id="1">
    <w:p w:rsidR="00B7119C" w:rsidRDefault="00B7119C" w:rsidP="00DF22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4.35pt;height:92.95pt;visibility:visible;mso-wrap-style:square" o:bullet="t">
        <v:imagedata r:id="rId1" o:title=""/>
      </v:shape>
    </w:pict>
  </w:numPicBullet>
  <w:abstractNum w:abstractNumId="0">
    <w:nsid w:val="07AC0253"/>
    <w:multiLevelType w:val="hybridMultilevel"/>
    <w:tmpl w:val="BD92453C"/>
    <w:lvl w:ilvl="0" w:tplc="6C3806B4">
      <w:numFmt w:val="bullet"/>
      <w:lvlText w:val="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433A6F"/>
    <w:multiLevelType w:val="hybridMultilevel"/>
    <w:tmpl w:val="C82CBEF6"/>
    <w:lvl w:ilvl="0" w:tplc="8C400EBA">
      <w:start w:val="1"/>
      <w:numFmt w:val="decimal"/>
      <w:lvlText w:val="%1."/>
      <w:lvlJc w:val="left"/>
      <w:pPr>
        <w:ind w:left="940" w:hanging="360"/>
      </w:pPr>
      <w:rPr>
        <w:rFonts w:ascii="Trebuchet MS" w:eastAsia="Trebuchet MS" w:hAnsi="Trebuchet MS" w:cs="Trebuchet MS" w:hint="default"/>
        <w:i/>
        <w:iCs/>
        <w:spacing w:val="-2"/>
        <w:w w:val="100"/>
        <w:sz w:val="24"/>
        <w:szCs w:val="24"/>
        <w:lang w:val="en-US" w:eastAsia="en-US" w:bidi="ar-SA"/>
      </w:rPr>
    </w:lvl>
    <w:lvl w:ilvl="1" w:tplc="52BC46C8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2" w:tplc="B336B82E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3" w:tplc="3528C9F0">
      <w:numFmt w:val="bullet"/>
      <w:lvlText w:val="•"/>
      <w:lvlJc w:val="left"/>
      <w:pPr>
        <w:ind w:left="3720" w:hanging="360"/>
      </w:pPr>
      <w:rPr>
        <w:rFonts w:hint="default"/>
        <w:lang w:val="en-US" w:eastAsia="en-US" w:bidi="ar-SA"/>
      </w:rPr>
    </w:lvl>
    <w:lvl w:ilvl="4" w:tplc="97181D40">
      <w:numFmt w:val="bullet"/>
      <w:lvlText w:val="•"/>
      <w:lvlJc w:val="left"/>
      <w:pPr>
        <w:ind w:left="4647" w:hanging="360"/>
      </w:pPr>
      <w:rPr>
        <w:rFonts w:hint="default"/>
        <w:lang w:val="en-US" w:eastAsia="en-US" w:bidi="ar-SA"/>
      </w:rPr>
    </w:lvl>
    <w:lvl w:ilvl="5" w:tplc="A2F40EBC">
      <w:numFmt w:val="bullet"/>
      <w:lvlText w:val="•"/>
      <w:lvlJc w:val="left"/>
      <w:pPr>
        <w:ind w:left="5574" w:hanging="360"/>
      </w:pPr>
      <w:rPr>
        <w:rFonts w:hint="default"/>
        <w:lang w:val="en-US" w:eastAsia="en-US" w:bidi="ar-SA"/>
      </w:rPr>
    </w:lvl>
    <w:lvl w:ilvl="6" w:tplc="C5724D06">
      <w:numFmt w:val="bullet"/>
      <w:lvlText w:val="•"/>
      <w:lvlJc w:val="left"/>
      <w:pPr>
        <w:ind w:left="6501" w:hanging="360"/>
      </w:pPr>
      <w:rPr>
        <w:rFonts w:hint="default"/>
        <w:lang w:val="en-US" w:eastAsia="en-US" w:bidi="ar-SA"/>
      </w:rPr>
    </w:lvl>
    <w:lvl w:ilvl="7" w:tplc="2D882120">
      <w:numFmt w:val="bullet"/>
      <w:lvlText w:val="•"/>
      <w:lvlJc w:val="left"/>
      <w:pPr>
        <w:ind w:left="7428" w:hanging="360"/>
      </w:pPr>
      <w:rPr>
        <w:rFonts w:hint="default"/>
        <w:lang w:val="en-US" w:eastAsia="en-US" w:bidi="ar-SA"/>
      </w:rPr>
    </w:lvl>
    <w:lvl w:ilvl="8" w:tplc="3A8A3192">
      <w:numFmt w:val="bullet"/>
      <w:lvlText w:val="•"/>
      <w:lvlJc w:val="left"/>
      <w:pPr>
        <w:ind w:left="8355" w:hanging="360"/>
      </w:pPr>
      <w:rPr>
        <w:rFonts w:hint="default"/>
        <w:lang w:val="en-US" w:eastAsia="en-US" w:bidi="ar-SA"/>
      </w:rPr>
    </w:lvl>
  </w:abstractNum>
  <w:abstractNum w:abstractNumId="2">
    <w:nsid w:val="3F636B1B"/>
    <w:multiLevelType w:val="hybridMultilevel"/>
    <w:tmpl w:val="9C2A75D8"/>
    <w:lvl w:ilvl="0" w:tplc="6C3806B4">
      <w:numFmt w:val="bullet"/>
      <w:lvlText w:val=""/>
      <w:lvlJc w:val="left"/>
      <w:pPr>
        <w:ind w:left="1274" w:hanging="334"/>
      </w:pPr>
      <w:rPr>
        <w:rFonts w:ascii="Wingdings" w:eastAsia="Wingdings" w:hAnsi="Wingdings" w:cs="Wingdings" w:hint="default"/>
        <w:w w:val="100"/>
        <w:sz w:val="28"/>
        <w:szCs w:val="28"/>
        <w:lang w:val="en-US" w:eastAsia="en-US" w:bidi="ar-SA"/>
      </w:rPr>
    </w:lvl>
    <w:lvl w:ilvl="1" w:tplc="A1A00228">
      <w:numFmt w:val="bullet"/>
      <w:lvlText w:val="•"/>
      <w:lvlJc w:val="left"/>
      <w:pPr>
        <w:ind w:left="2172" w:hanging="334"/>
      </w:pPr>
      <w:rPr>
        <w:rFonts w:hint="default"/>
        <w:lang w:val="en-US" w:eastAsia="en-US" w:bidi="ar-SA"/>
      </w:rPr>
    </w:lvl>
    <w:lvl w:ilvl="2" w:tplc="0F0482F0">
      <w:numFmt w:val="bullet"/>
      <w:lvlText w:val="•"/>
      <w:lvlJc w:val="left"/>
      <w:pPr>
        <w:ind w:left="3065" w:hanging="334"/>
      </w:pPr>
      <w:rPr>
        <w:rFonts w:hint="default"/>
        <w:lang w:val="en-US" w:eastAsia="en-US" w:bidi="ar-SA"/>
      </w:rPr>
    </w:lvl>
    <w:lvl w:ilvl="3" w:tplc="A3CEB4F4">
      <w:numFmt w:val="bullet"/>
      <w:lvlText w:val="•"/>
      <w:lvlJc w:val="left"/>
      <w:pPr>
        <w:ind w:left="3958" w:hanging="334"/>
      </w:pPr>
      <w:rPr>
        <w:rFonts w:hint="default"/>
        <w:lang w:val="en-US" w:eastAsia="en-US" w:bidi="ar-SA"/>
      </w:rPr>
    </w:lvl>
    <w:lvl w:ilvl="4" w:tplc="A7A28F76">
      <w:numFmt w:val="bullet"/>
      <w:lvlText w:val="•"/>
      <w:lvlJc w:val="left"/>
      <w:pPr>
        <w:ind w:left="4851" w:hanging="334"/>
      </w:pPr>
      <w:rPr>
        <w:rFonts w:hint="default"/>
        <w:lang w:val="en-US" w:eastAsia="en-US" w:bidi="ar-SA"/>
      </w:rPr>
    </w:lvl>
    <w:lvl w:ilvl="5" w:tplc="267813A4">
      <w:numFmt w:val="bullet"/>
      <w:lvlText w:val="•"/>
      <w:lvlJc w:val="left"/>
      <w:pPr>
        <w:ind w:left="5744" w:hanging="334"/>
      </w:pPr>
      <w:rPr>
        <w:rFonts w:hint="default"/>
        <w:lang w:val="en-US" w:eastAsia="en-US" w:bidi="ar-SA"/>
      </w:rPr>
    </w:lvl>
    <w:lvl w:ilvl="6" w:tplc="DFB815DE">
      <w:numFmt w:val="bullet"/>
      <w:lvlText w:val="•"/>
      <w:lvlJc w:val="left"/>
      <w:pPr>
        <w:ind w:left="6637" w:hanging="334"/>
      </w:pPr>
      <w:rPr>
        <w:rFonts w:hint="default"/>
        <w:lang w:val="en-US" w:eastAsia="en-US" w:bidi="ar-SA"/>
      </w:rPr>
    </w:lvl>
    <w:lvl w:ilvl="7" w:tplc="53EA9CB2">
      <w:numFmt w:val="bullet"/>
      <w:lvlText w:val="•"/>
      <w:lvlJc w:val="left"/>
      <w:pPr>
        <w:ind w:left="7530" w:hanging="334"/>
      </w:pPr>
      <w:rPr>
        <w:rFonts w:hint="default"/>
        <w:lang w:val="en-US" w:eastAsia="en-US" w:bidi="ar-SA"/>
      </w:rPr>
    </w:lvl>
    <w:lvl w:ilvl="8" w:tplc="D29E81FE">
      <w:numFmt w:val="bullet"/>
      <w:lvlText w:val="•"/>
      <w:lvlJc w:val="left"/>
      <w:pPr>
        <w:ind w:left="8423" w:hanging="334"/>
      </w:pPr>
      <w:rPr>
        <w:rFonts w:hint="default"/>
        <w:lang w:val="en-US" w:eastAsia="en-US" w:bidi="ar-SA"/>
      </w:rPr>
    </w:lvl>
  </w:abstractNum>
  <w:abstractNum w:abstractNumId="3">
    <w:nsid w:val="6E9A55BB"/>
    <w:multiLevelType w:val="hybridMultilevel"/>
    <w:tmpl w:val="541054F4"/>
    <w:lvl w:ilvl="0" w:tplc="9BA6D0A2">
      <w:start w:val="1"/>
      <w:numFmt w:val="upperLetter"/>
      <w:lvlText w:val="%1."/>
      <w:lvlJc w:val="left"/>
      <w:pPr>
        <w:ind w:left="663" w:hanging="461"/>
      </w:pPr>
      <w:rPr>
        <w:rFonts w:ascii="Trebuchet MS" w:eastAsia="Trebuchet MS" w:hAnsi="Trebuchet MS" w:cs="Trebuchet MS" w:hint="default"/>
        <w:b/>
        <w:bCs/>
        <w:i/>
        <w:iCs/>
        <w:w w:val="103"/>
        <w:sz w:val="18"/>
        <w:szCs w:val="18"/>
        <w:lang w:val="en-US" w:eastAsia="en-US" w:bidi="ar-SA"/>
      </w:rPr>
    </w:lvl>
    <w:lvl w:ilvl="1" w:tplc="F6D4BA96">
      <w:numFmt w:val="bullet"/>
      <w:lvlText w:val="•"/>
      <w:lvlJc w:val="left"/>
      <w:pPr>
        <w:ind w:left="1152" w:hanging="461"/>
      </w:pPr>
      <w:rPr>
        <w:rFonts w:hint="default"/>
        <w:lang w:val="en-US" w:eastAsia="en-US" w:bidi="ar-SA"/>
      </w:rPr>
    </w:lvl>
    <w:lvl w:ilvl="2" w:tplc="8B8AD2D2">
      <w:numFmt w:val="bullet"/>
      <w:lvlText w:val="•"/>
      <w:lvlJc w:val="left"/>
      <w:pPr>
        <w:ind w:left="1644" w:hanging="461"/>
      </w:pPr>
      <w:rPr>
        <w:rFonts w:hint="default"/>
        <w:lang w:val="en-US" w:eastAsia="en-US" w:bidi="ar-SA"/>
      </w:rPr>
    </w:lvl>
    <w:lvl w:ilvl="3" w:tplc="43E88316">
      <w:numFmt w:val="bullet"/>
      <w:lvlText w:val="•"/>
      <w:lvlJc w:val="left"/>
      <w:pPr>
        <w:ind w:left="2136" w:hanging="461"/>
      </w:pPr>
      <w:rPr>
        <w:rFonts w:hint="default"/>
        <w:lang w:val="en-US" w:eastAsia="en-US" w:bidi="ar-SA"/>
      </w:rPr>
    </w:lvl>
    <w:lvl w:ilvl="4" w:tplc="7AD47404">
      <w:numFmt w:val="bullet"/>
      <w:lvlText w:val="•"/>
      <w:lvlJc w:val="left"/>
      <w:pPr>
        <w:ind w:left="2629" w:hanging="461"/>
      </w:pPr>
      <w:rPr>
        <w:rFonts w:hint="default"/>
        <w:lang w:val="en-US" w:eastAsia="en-US" w:bidi="ar-SA"/>
      </w:rPr>
    </w:lvl>
    <w:lvl w:ilvl="5" w:tplc="1CB4881A">
      <w:numFmt w:val="bullet"/>
      <w:lvlText w:val="•"/>
      <w:lvlJc w:val="left"/>
      <w:pPr>
        <w:ind w:left="3121" w:hanging="461"/>
      </w:pPr>
      <w:rPr>
        <w:rFonts w:hint="default"/>
        <w:lang w:val="en-US" w:eastAsia="en-US" w:bidi="ar-SA"/>
      </w:rPr>
    </w:lvl>
    <w:lvl w:ilvl="6" w:tplc="AD1E0A3C">
      <w:numFmt w:val="bullet"/>
      <w:lvlText w:val="•"/>
      <w:lvlJc w:val="left"/>
      <w:pPr>
        <w:ind w:left="3613" w:hanging="461"/>
      </w:pPr>
      <w:rPr>
        <w:rFonts w:hint="default"/>
        <w:lang w:val="en-US" w:eastAsia="en-US" w:bidi="ar-SA"/>
      </w:rPr>
    </w:lvl>
    <w:lvl w:ilvl="7" w:tplc="ECAE7460">
      <w:numFmt w:val="bullet"/>
      <w:lvlText w:val="•"/>
      <w:lvlJc w:val="left"/>
      <w:pPr>
        <w:ind w:left="4106" w:hanging="461"/>
      </w:pPr>
      <w:rPr>
        <w:rFonts w:hint="default"/>
        <w:lang w:val="en-US" w:eastAsia="en-US" w:bidi="ar-SA"/>
      </w:rPr>
    </w:lvl>
    <w:lvl w:ilvl="8" w:tplc="2578C072">
      <w:numFmt w:val="bullet"/>
      <w:lvlText w:val="•"/>
      <w:lvlJc w:val="left"/>
      <w:pPr>
        <w:ind w:left="4598" w:hanging="461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841E3"/>
    <w:rsid w:val="000C1007"/>
    <w:rsid w:val="000F75B4"/>
    <w:rsid w:val="00120857"/>
    <w:rsid w:val="0017509E"/>
    <w:rsid w:val="001D7D5B"/>
    <w:rsid w:val="00214E82"/>
    <w:rsid w:val="003320E4"/>
    <w:rsid w:val="00350346"/>
    <w:rsid w:val="00380119"/>
    <w:rsid w:val="00381335"/>
    <w:rsid w:val="003B7345"/>
    <w:rsid w:val="00427343"/>
    <w:rsid w:val="0043443E"/>
    <w:rsid w:val="005045D2"/>
    <w:rsid w:val="00512586"/>
    <w:rsid w:val="005131D3"/>
    <w:rsid w:val="0060025C"/>
    <w:rsid w:val="006324E0"/>
    <w:rsid w:val="006F4E29"/>
    <w:rsid w:val="00711FC1"/>
    <w:rsid w:val="00714AA5"/>
    <w:rsid w:val="00720A1A"/>
    <w:rsid w:val="00734015"/>
    <w:rsid w:val="007841E3"/>
    <w:rsid w:val="008A75E4"/>
    <w:rsid w:val="009028AE"/>
    <w:rsid w:val="00906F16"/>
    <w:rsid w:val="009766B6"/>
    <w:rsid w:val="00991F7D"/>
    <w:rsid w:val="009A0115"/>
    <w:rsid w:val="00A9000C"/>
    <w:rsid w:val="00B708C4"/>
    <w:rsid w:val="00B7119C"/>
    <w:rsid w:val="00CC0B3D"/>
    <w:rsid w:val="00D07DFF"/>
    <w:rsid w:val="00D27AFE"/>
    <w:rsid w:val="00D5743B"/>
    <w:rsid w:val="00DF22E5"/>
    <w:rsid w:val="00E5749A"/>
    <w:rsid w:val="00E74B15"/>
    <w:rsid w:val="00ED0787"/>
    <w:rsid w:val="00ED6A2B"/>
    <w:rsid w:val="00FA2BE6"/>
    <w:rsid w:val="00FE5954"/>
    <w:rsid w:val="00FF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841E3"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rsid w:val="007841E3"/>
    <w:pPr>
      <w:spacing w:before="101"/>
      <w:outlineLvl w:val="0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841E3"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7841E3"/>
    <w:pPr>
      <w:spacing w:before="83"/>
      <w:ind w:left="1580" w:right="1269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7841E3"/>
    <w:pPr>
      <w:ind w:left="940" w:right="98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7841E3"/>
    <w:pPr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66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6B6"/>
    <w:rPr>
      <w:rFonts w:ascii="Tahoma" w:eastAsia="Trebuchet MS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0B3D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C0B3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DF22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2E5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F22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2E5"/>
    <w:rPr>
      <w:rFonts w:ascii="Trebuchet MS" w:eastAsia="Trebuchet MS" w:hAnsi="Trebuchet MS" w:cs="Trebuchet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loans</dc:creator>
  <cp:lastModifiedBy>loans</cp:lastModifiedBy>
  <cp:revision>32</cp:revision>
  <dcterms:created xsi:type="dcterms:W3CDTF">2023-05-19T09:03:00Z</dcterms:created>
  <dcterms:modified xsi:type="dcterms:W3CDTF">2023-05-24T06:43:00Z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2023-05-19T00:00:00Z</vt:filetime>
  </property>
</Properties>
</file>